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AB" w:rsidRDefault="00520EAB" w:rsidP="00520EAB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НЕКОМЕРЧЕСКОЕ ПАРТНЕРСТВО</w:t>
      </w:r>
    </w:p>
    <w:p w:rsidR="00520EAB" w:rsidRDefault="00520EAB" w:rsidP="00520EAB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«САМОРЕГУЛИРУЕМАЯ ОРГАНИЗАЦИЯ </w:t>
      </w:r>
      <w:proofErr w:type="gramStart"/>
      <w:r>
        <w:rPr>
          <w:b/>
          <w:bCs/>
          <w:sz w:val="28"/>
          <w:szCs w:val="28"/>
        </w:rPr>
        <w:t>НЕЗАВИСИМЫХ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520EAB" w:rsidRDefault="00520EAB" w:rsidP="00520EAB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АРБИТРАЖНЫХ УПРАВЛЯЮЩИХ «ДЕЛО»</w:t>
      </w:r>
    </w:p>
    <w:p w:rsidR="00520EAB" w:rsidRDefault="00520EAB" w:rsidP="00520EAB">
      <w:pPr>
        <w:rPr>
          <w:b/>
          <w:bCs/>
          <w:sz w:val="28"/>
          <w:szCs w:val="28"/>
        </w:rPr>
      </w:pPr>
    </w:p>
    <w:p w:rsidR="00520EAB" w:rsidRPr="00995C1E" w:rsidRDefault="00520EAB" w:rsidP="00520EAB"/>
    <w:p w:rsidR="00520EAB" w:rsidRPr="000F31AC" w:rsidRDefault="00520EAB" w:rsidP="00520EAB">
      <w:pPr>
        <w:pStyle w:val="1"/>
        <w:rPr>
          <w:sz w:val="28"/>
          <w:szCs w:val="28"/>
        </w:rPr>
      </w:pPr>
      <w:r>
        <w:rPr>
          <w:sz w:val="28"/>
          <w:szCs w:val="28"/>
        </w:rPr>
        <w:t>ПРОТОКОЛ № 1</w:t>
      </w:r>
      <w:r w:rsidR="00652AC8">
        <w:rPr>
          <w:sz w:val="28"/>
          <w:szCs w:val="28"/>
        </w:rPr>
        <w:t>90</w:t>
      </w:r>
    </w:p>
    <w:p w:rsidR="00520EAB" w:rsidRDefault="00520EAB" w:rsidP="00520E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заседания Совета Партнерства</w:t>
      </w:r>
    </w:p>
    <w:p w:rsidR="00520EAB" w:rsidRDefault="00520EAB" w:rsidP="00520EAB">
      <w:pPr>
        <w:rPr>
          <w:b/>
          <w:bCs/>
          <w:sz w:val="28"/>
          <w:szCs w:val="28"/>
        </w:rPr>
      </w:pPr>
    </w:p>
    <w:p w:rsidR="00520EAB" w:rsidRDefault="00520EAB" w:rsidP="00520EAB">
      <w:pPr>
        <w:rPr>
          <w:b/>
          <w:bCs/>
          <w:sz w:val="28"/>
          <w:szCs w:val="28"/>
        </w:rPr>
      </w:pPr>
    </w:p>
    <w:p w:rsidR="00520EAB" w:rsidRPr="00F057A8" w:rsidRDefault="00520EAB" w:rsidP="00520EAB">
      <w:r w:rsidRPr="00F057A8">
        <w:t xml:space="preserve">г. </w:t>
      </w:r>
      <w:r>
        <w:t>Москва</w:t>
      </w:r>
      <w:r w:rsidRPr="00F057A8">
        <w:t xml:space="preserve">                      </w:t>
      </w:r>
      <w:r>
        <w:t xml:space="preserve">          </w:t>
      </w:r>
      <w:r>
        <w:tab/>
      </w:r>
      <w:r>
        <w:tab/>
      </w:r>
      <w:r>
        <w:tab/>
        <w:t xml:space="preserve">   </w:t>
      </w:r>
      <w:r w:rsidR="00BF18AE">
        <w:t xml:space="preserve">    </w:t>
      </w:r>
      <w:r w:rsidR="00BF18AE">
        <w:tab/>
      </w:r>
      <w:r w:rsidR="00BF18AE">
        <w:tab/>
      </w:r>
      <w:r w:rsidR="00BF18AE">
        <w:tab/>
        <w:t xml:space="preserve">    </w:t>
      </w:r>
      <w:r w:rsidR="00652AC8">
        <w:t xml:space="preserve">  12 декабря</w:t>
      </w:r>
      <w:r>
        <w:t xml:space="preserve"> 201</w:t>
      </w:r>
      <w:r w:rsidR="00A03485">
        <w:t>4</w:t>
      </w:r>
      <w:r w:rsidRPr="00F057A8">
        <w:t xml:space="preserve"> </w:t>
      </w:r>
      <w:r>
        <w:t>г.</w:t>
      </w:r>
    </w:p>
    <w:p w:rsidR="00520EAB" w:rsidRDefault="00520EAB" w:rsidP="00520EAB"/>
    <w:p w:rsidR="00520EAB" w:rsidRDefault="00520EAB" w:rsidP="00520EAB">
      <w:pPr>
        <w:jc w:val="both"/>
      </w:pPr>
      <w:r>
        <w:t>Председательствующий – С.В. Кашевский</w:t>
      </w:r>
    </w:p>
    <w:p w:rsidR="00520EAB" w:rsidRDefault="00520EAB" w:rsidP="00520EAB">
      <w:pPr>
        <w:jc w:val="both"/>
      </w:pPr>
      <w:r>
        <w:t>Секретарь заседания – Е.М. Новикова</w:t>
      </w:r>
    </w:p>
    <w:p w:rsidR="00520EAB" w:rsidRPr="000262F2" w:rsidRDefault="00520EAB" w:rsidP="00520EAB">
      <w:pPr>
        <w:tabs>
          <w:tab w:val="left" w:pos="709"/>
        </w:tabs>
        <w:jc w:val="both"/>
        <w:rPr>
          <w:color w:val="FF0000"/>
        </w:rPr>
      </w:pPr>
    </w:p>
    <w:p w:rsidR="00520EAB" w:rsidRPr="00D57C11" w:rsidRDefault="00520EAB" w:rsidP="00520EAB">
      <w:pPr>
        <w:tabs>
          <w:tab w:val="left" w:pos="709"/>
        </w:tabs>
        <w:jc w:val="both"/>
      </w:pPr>
      <w:r w:rsidRPr="000262F2">
        <w:rPr>
          <w:color w:val="FF0000"/>
        </w:rPr>
        <w:tab/>
      </w:r>
      <w:r w:rsidRPr="00D57C11">
        <w:t xml:space="preserve">На заседании </w:t>
      </w:r>
      <w:r w:rsidR="009A4843">
        <w:t>приняли участие</w:t>
      </w:r>
      <w:r w:rsidRPr="00D57C11">
        <w:t xml:space="preserve"> </w:t>
      </w:r>
      <w:r>
        <w:t>1</w:t>
      </w:r>
      <w:r w:rsidR="00B944AF">
        <w:t>3</w:t>
      </w:r>
      <w:r>
        <w:t xml:space="preserve"> </w:t>
      </w:r>
      <w:r w:rsidRPr="00D57C11">
        <w:t xml:space="preserve"> из 15 членов Совета Партн</w:t>
      </w:r>
      <w:r>
        <w:t>е</w:t>
      </w:r>
      <w:r w:rsidRPr="00D57C11">
        <w:t>рства:</w:t>
      </w:r>
    </w:p>
    <w:p w:rsidR="00520EAB" w:rsidRDefault="00520EAB" w:rsidP="00520EAB">
      <w:pPr>
        <w:jc w:val="both"/>
      </w:pPr>
      <w:r>
        <w:t>С.В. Кашевский</w:t>
      </w:r>
      <w:r w:rsidR="002441A9">
        <w:t xml:space="preserve">, </w:t>
      </w:r>
      <w:r w:rsidR="00B1305F">
        <w:t xml:space="preserve">в том числе </w:t>
      </w:r>
      <w:r w:rsidR="002441A9">
        <w:t xml:space="preserve">выступающий от имени </w:t>
      </w:r>
      <w:r w:rsidR="00652AC8">
        <w:t>О.В. Барыш</w:t>
      </w:r>
      <w:r w:rsidR="002441A9">
        <w:t xml:space="preserve"> (доверенность от </w:t>
      </w:r>
      <w:r w:rsidR="00652AC8">
        <w:t>08.12</w:t>
      </w:r>
      <w:r w:rsidR="002441A9">
        <w:t xml:space="preserve">.2014), </w:t>
      </w:r>
      <w:r w:rsidR="00652AC8">
        <w:t>О.Е. Горевой</w:t>
      </w:r>
      <w:r w:rsidR="002441A9">
        <w:t xml:space="preserve"> (доверенность от </w:t>
      </w:r>
      <w:r w:rsidR="00652AC8">
        <w:t>11.12</w:t>
      </w:r>
      <w:r w:rsidR="002441A9">
        <w:t xml:space="preserve">.2014), </w:t>
      </w:r>
      <w:r w:rsidR="00652AC8">
        <w:t xml:space="preserve">Ю.В. Звягинцевой (доверенность от 10.12.2014), А.А. Дегтева (доверенность от 11.12.2014), </w:t>
      </w:r>
      <w:r w:rsidR="002441A9">
        <w:t xml:space="preserve">Ю.Н. Хохлова (доверенность от </w:t>
      </w:r>
      <w:r w:rsidR="00652AC8">
        <w:t>06.11</w:t>
      </w:r>
      <w:r w:rsidR="002441A9">
        <w:t>.2014);</w:t>
      </w:r>
      <w:r w:rsidR="00B1305F">
        <w:t xml:space="preserve"> </w:t>
      </w:r>
      <w:r>
        <w:t xml:space="preserve">А.Н. Ланцов, </w:t>
      </w:r>
      <w:r w:rsidR="00B1305F">
        <w:t xml:space="preserve">в том числе </w:t>
      </w:r>
      <w:r w:rsidR="002441A9">
        <w:t xml:space="preserve">выступающий от имени О.В. Лукиной (доверенность от </w:t>
      </w:r>
      <w:r w:rsidR="00652AC8">
        <w:t>08.12</w:t>
      </w:r>
      <w:r w:rsidR="002441A9">
        <w:t>.2014)</w:t>
      </w:r>
      <w:r w:rsidR="00652AC8">
        <w:t>, Вахрамеева М.В. (доверенность от 12.12.2014), Е.А. Павловой (доверенность от 08.12.2014)</w:t>
      </w:r>
      <w:r w:rsidR="002441A9">
        <w:t xml:space="preserve">; </w:t>
      </w:r>
      <w:r w:rsidR="00395BDB">
        <w:t>Г.К. Четверкин</w:t>
      </w:r>
      <w:r w:rsidR="002441A9">
        <w:t>;</w:t>
      </w:r>
      <w:r w:rsidR="00701FFD">
        <w:t xml:space="preserve"> О.А. Рущиц</w:t>
      </w:r>
      <w:r w:rsidR="002441A9">
        <w:t>кая</w:t>
      </w:r>
      <w:r w:rsidR="00652AC8">
        <w:t>; О.Г. Морозов.</w:t>
      </w:r>
      <w:r w:rsidR="00A03485">
        <w:t xml:space="preserve">       </w:t>
      </w:r>
    </w:p>
    <w:p w:rsidR="00520EAB" w:rsidRPr="00D57C11" w:rsidRDefault="00520EAB" w:rsidP="00520EAB">
      <w:pPr>
        <w:jc w:val="both"/>
      </w:pPr>
      <w:r>
        <w:t xml:space="preserve">            Без права голоса присутствовали</w:t>
      </w:r>
      <w:r w:rsidR="00CE4EE4">
        <w:t xml:space="preserve">: А.И. Алексеев, </w:t>
      </w:r>
      <w:r w:rsidR="00701FFD">
        <w:t xml:space="preserve">К.И. Дерюгин, </w:t>
      </w:r>
      <w:r w:rsidR="00CE4EE4">
        <w:t>Е.М. Новикова</w:t>
      </w:r>
      <w:r w:rsidR="00BF18AE">
        <w:t>.</w:t>
      </w:r>
    </w:p>
    <w:p w:rsidR="00520EAB" w:rsidRPr="000262F2" w:rsidRDefault="00520EAB" w:rsidP="00520EAB">
      <w:pPr>
        <w:pStyle w:val="3"/>
        <w:rPr>
          <w:color w:val="FF0000"/>
        </w:rPr>
      </w:pPr>
    </w:p>
    <w:p w:rsidR="00520EAB" w:rsidRDefault="00520EAB" w:rsidP="00520EAB">
      <w:pPr>
        <w:tabs>
          <w:tab w:val="left" w:pos="720"/>
        </w:tabs>
        <w:jc w:val="both"/>
      </w:pPr>
      <w:r w:rsidRPr="000262F2">
        <w:rPr>
          <w:color w:val="FF0000"/>
        </w:rPr>
        <w:tab/>
      </w:r>
      <w:r w:rsidRPr="00CC686F">
        <w:t>Открыл заседание Председатель Совета Партн</w:t>
      </w:r>
      <w:r>
        <w:t>е</w:t>
      </w:r>
      <w:r w:rsidRPr="00CC686F">
        <w:t xml:space="preserve">рства </w:t>
      </w:r>
      <w:r w:rsidRPr="005D5A9A">
        <w:t>С.В.</w:t>
      </w:r>
      <w:r>
        <w:t xml:space="preserve"> </w:t>
      </w:r>
      <w:r w:rsidRPr="005D5A9A">
        <w:t>Кашевский</w:t>
      </w:r>
      <w:r w:rsidRPr="00CC686F">
        <w:t>, который предложил утвердить следующую повестку дня:</w:t>
      </w:r>
    </w:p>
    <w:p w:rsidR="00A41248" w:rsidRDefault="00A41248" w:rsidP="00F067E8"/>
    <w:p w:rsidR="006E1247" w:rsidRDefault="006E1247" w:rsidP="006E1247">
      <w:pPr>
        <w:numPr>
          <w:ilvl w:val="0"/>
          <w:numId w:val="1"/>
        </w:numPr>
        <w:ind w:left="360"/>
        <w:jc w:val="both"/>
        <w:rPr>
          <w:b/>
        </w:rPr>
      </w:pPr>
      <w:r>
        <w:rPr>
          <w:b/>
        </w:rPr>
        <w:t>Рассмотрение заявлен</w:t>
      </w:r>
      <w:r w:rsidR="00D01A44">
        <w:rPr>
          <w:b/>
        </w:rPr>
        <w:t>ий о приеме в члены Партнерства.</w:t>
      </w:r>
    </w:p>
    <w:p w:rsidR="006E1247" w:rsidRDefault="006E1247" w:rsidP="006E1247">
      <w:pPr>
        <w:shd w:val="clear" w:color="auto" w:fill="FFFFFF"/>
        <w:jc w:val="both"/>
        <w:rPr>
          <w:i/>
          <w:spacing w:val="-2"/>
        </w:rPr>
      </w:pPr>
    </w:p>
    <w:p w:rsidR="006E1247" w:rsidRPr="00F80ABE" w:rsidRDefault="006E1247" w:rsidP="006E1247">
      <w:pPr>
        <w:numPr>
          <w:ilvl w:val="0"/>
          <w:numId w:val="1"/>
        </w:numPr>
        <w:shd w:val="clear" w:color="auto" w:fill="FFFFFF"/>
        <w:snapToGrid w:val="0"/>
        <w:ind w:left="426" w:hanging="426"/>
        <w:jc w:val="both"/>
        <w:rPr>
          <w:i/>
          <w:spacing w:val="-2"/>
        </w:rPr>
      </w:pPr>
      <w:r>
        <w:rPr>
          <w:b/>
          <w:spacing w:val="-2"/>
        </w:rPr>
        <w:t>Рассмотрение заявления Давыдова Василия Александровича, г. Екатеринбург о выходе из членов Партнерства.</w:t>
      </w:r>
    </w:p>
    <w:p w:rsidR="006E1247" w:rsidRPr="006E1247" w:rsidRDefault="006E1247" w:rsidP="006E1247">
      <w:pPr>
        <w:shd w:val="clear" w:color="auto" w:fill="FFFFFF"/>
        <w:jc w:val="both"/>
        <w:rPr>
          <w:i/>
          <w:spacing w:val="-2"/>
        </w:rPr>
      </w:pPr>
    </w:p>
    <w:p w:rsidR="006E1247" w:rsidRPr="00C267B3" w:rsidRDefault="006E1247" w:rsidP="006E1247">
      <w:pPr>
        <w:numPr>
          <w:ilvl w:val="0"/>
          <w:numId w:val="1"/>
        </w:numPr>
        <w:snapToGrid w:val="0"/>
        <w:ind w:left="426" w:hanging="426"/>
        <w:jc w:val="both"/>
        <w:rPr>
          <w:b/>
          <w:szCs w:val="26"/>
        </w:rPr>
      </w:pPr>
      <w:r w:rsidRPr="00F80ABE">
        <w:rPr>
          <w:b/>
          <w:szCs w:val="26"/>
        </w:rPr>
        <w:t xml:space="preserve">Рассмотрение заявления </w:t>
      </w:r>
      <w:r>
        <w:rPr>
          <w:b/>
          <w:szCs w:val="26"/>
        </w:rPr>
        <w:t xml:space="preserve">Рущицкого Иннокентия Евгеньевича </w:t>
      </w:r>
      <w:proofErr w:type="gramStart"/>
      <w:r>
        <w:rPr>
          <w:b/>
          <w:szCs w:val="26"/>
        </w:rPr>
        <w:t>об</w:t>
      </w:r>
      <w:proofErr w:type="gramEnd"/>
      <w:r>
        <w:rPr>
          <w:b/>
          <w:szCs w:val="26"/>
        </w:rPr>
        <w:t xml:space="preserve"> освобождению от уплаты членских взносов.</w:t>
      </w:r>
    </w:p>
    <w:p w:rsidR="006E1247" w:rsidRDefault="006E1247" w:rsidP="006E1247">
      <w:pPr>
        <w:jc w:val="both"/>
        <w:rPr>
          <w:szCs w:val="26"/>
        </w:rPr>
      </w:pPr>
    </w:p>
    <w:p w:rsidR="006E1247" w:rsidRPr="00FA6338" w:rsidRDefault="006E1247" w:rsidP="006E1247">
      <w:pPr>
        <w:numPr>
          <w:ilvl w:val="0"/>
          <w:numId w:val="1"/>
        </w:numPr>
        <w:ind w:left="360"/>
        <w:jc w:val="both"/>
        <w:rPr>
          <w:b/>
        </w:rPr>
      </w:pPr>
      <w:r w:rsidRPr="00FA6338">
        <w:rPr>
          <w:b/>
        </w:rPr>
        <w:t>Об аккредитации организаций, привлекаемых арбитражными управляющими для обеспечения исполнения возложенных на них обязанностей в качестве арбитражных уп</w:t>
      </w:r>
      <w:r w:rsidR="008C7836">
        <w:rPr>
          <w:b/>
        </w:rPr>
        <w:t>равляющих в делах о банкротстве.</w:t>
      </w:r>
    </w:p>
    <w:p w:rsidR="006E1247" w:rsidRDefault="006E1247" w:rsidP="006E1247">
      <w:pPr>
        <w:shd w:val="clear" w:color="auto" w:fill="FFFFFF"/>
        <w:jc w:val="both"/>
        <w:rPr>
          <w:i/>
          <w:spacing w:val="-2"/>
        </w:rPr>
      </w:pPr>
    </w:p>
    <w:p w:rsidR="006E1247" w:rsidRDefault="006E1247" w:rsidP="006E1247">
      <w:pPr>
        <w:numPr>
          <w:ilvl w:val="0"/>
          <w:numId w:val="1"/>
        </w:numPr>
        <w:ind w:left="360"/>
        <w:jc w:val="both"/>
        <w:rPr>
          <w:b/>
        </w:rPr>
      </w:pPr>
      <w:proofErr w:type="gramStart"/>
      <w:r w:rsidRPr="00536DDB">
        <w:rPr>
          <w:b/>
        </w:rPr>
        <w:t>Об утверждении нового персонального состава регионального комитета по отбору кандидатур арбитражных управляющих для представления арбитражным судам в целях утверждения их в делах</w:t>
      </w:r>
      <w:proofErr w:type="gramEnd"/>
      <w:r w:rsidRPr="00536DDB">
        <w:rPr>
          <w:b/>
        </w:rPr>
        <w:t xml:space="preserve"> о банкротстве (региональный Конкурсный комитет) в Белгородской област</w:t>
      </w:r>
      <w:r>
        <w:rPr>
          <w:b/>
        </w:rPr>
        <w:t>и</w:t>
      </w:r>
      <w:r w:rsidRPr="00536DDB">
        <w:rPr>
          <w:b/>
        </w:rPr>
        <w:t>.</w:t>
      </w:r>
    </w:p>
    <w:p w:rsidR="006E1247" w:rsidRPr="00CD6BA4" w:rsidRDefault="006E1247" w:rsidP="006E1247">
      <w:pPr>
        <w:jc w:val="both"/>
        <w:rPr>
          <w:i/>
        </w:rPr>
      </w:pPr>
    </w:p>
    <w:p w:rsidR="006E1247" w:rsidRDefault="006E1247" w:rsidP="006E1247">
      <w:pPr>
        <w:numPr>
          <w:ilvl w:val="0"/>
          <w:numId w:val="1"/>
        </w:numPr>
        <w:ind w:left="360"/>
        <w:jc w:val="both"/>
        <w:rPr>
          <w:b/>
        </w:rPr>
      </w:pPr>
      <w:proofErr w:type="gramStart"/>
      <w:r w:rsidRPr="006F51EF">
        <w:rPr>
          <w:b/>
        </w:rPr>
        <w:t>Об утверждении нового персонального состава регионального комитета по отбору кандидатур арбитражных управляющих для представления арбитражным судам в целях утверждения их в делах</w:t>
      </w:r>
      <w:proofErr w:type="gramEnd"/>
      <w:r w:rsidRPr="006F51EF">
        <w:rPr>
          <w:b/>
        </w:rPr>
        <w:t xml:space="preserve"> о банкротстве (региональный Конкурсный комитет) в </w:t>
      </w:r>
      <w:r>
        <w:rPr>
          <w:b/>
        </w:rPr>
        <w:t>Курской и</w:t>
      </w:r>
      <w:r w:rsidRPr="00536DDB">
        <w:rPr>
          <w:b/>
        </w:rPr>
        <w:t xml:space="preserve"> Брянской</w:t>
      </w:r>
      <w:r>
        <w:rPr>
          <w:b/>
        </w:rPr>
        <w:t xml:space="preserve"> областях</w:t>
      </w:r>
      <w:r w:rsidR="008C7836">
        <w:rPr>
          <w:b/>
        </w:rPr>
        <w:t>.</w:t>
      </w:r>
    </w:p>
    <w:p w:rsidR="006E1247" w:rsidRDefault="006E1247" w:rsidP="006E1247">
      <w:pPr>
        <w:jc w:val="both"/>
        <w:rPr>
          <w:b/>
        </w:rPr>
      </w:pPr>
    </w:p>
    <w:p w:rsidR="006E1247" w:rsidRDefault="006E1247" w:rsidP="006E1247">
      <w:pPr>
        <w:ind w:left="426" w:hanging="426"/>
        <w:jc w:val="both"/>
        <w:rPr>
          <w:b/>
        </w:rPr>
      </w:pPr>
      <w:r>
        <w:rPr>
          <w:b/>
        </w:rPr>
        <w:t>7.</w:t>
      </w:r>
      <w:r w:rsidRPr="006F51EF">
        <w:rPr>
          <w:b/>
        </w:rPr>
        <w:t xml:space="preserve"> </w:t>
      </w:r>
      <w:r>
        <w:rPr>
          <w:b/>
        </w:rPr>
        <w:t xml:space="preserve"> Об утверждении нового персонального состава регионального комитета по отбору кандидатур арбитражных управляющих для представления арбитражным судам в целях утверждения их в делах о банкротстве (региональный Конкурсный комитет) </w:t>
      </w:r>
      <w:proofErr w:type="gramStart"/>
      <w:r>
        <w:rPr>
          <w:b/>
        </w:rPr>
        <w:t>в</w:t>
      </w:r>
      <w:proofErr w:type="gramEnd"/>
      <w:r w:rsidRPr="006F51EF">
        <w:rPr>
          <w:b/>
        </w:rPr>
        <w:t xml:space="preserve"> </w:t>
      </w:r>
      <w:r w:rsidRPr="00536DDB">
        <w:rPr>
          <w:b/>
        </w:rPr>
        <w:t>Владим</w:t>
      </w:r>
      <w:r>
        <w:rPr>
          <w:b/>
        </w:rPr>
        <w:t>ирской и</w:t>
      </w:r>
      <w:r w:rsidRPr="00536DDB">
        <w:rPr>
          <w:b/>
        </w:rPr>
        <w:t xml:space="preserve"> Рязанской</w:t>
      </w:r>
      <w:r>
        <w:rPr>
          <w:b/>
        </w:rPr>
        <w:t xml:space="preserve"> областях.</w:t>
      </w:r>
    </w:p>
    <w:p w:rsidR="006E1247" w:rsidRDefault="006E1247" w:rsidP="006E1247">
      <w:pPr>
        <w:jc w:val="both"/>
        <w:rPr>
          <w:b/>
        </w:rPr>
      </w:pPr>
    </w:p>
    <w:p w:rsidR="006E1247" w:rsidRPr="006F51EF" w:rsidRDefault="006E1247" w:rsidP="006E1247">
      <w:pPr>
        <w:ind w:left="426" w:hanging="426"/>
        <w:jc w:val="both"/>
        <w:rPr>
          <w:b/>
        </w:rPr>
      </w:pPr>
      <w:r w:rsidRPr="00984D6D">
        <w:rPr>
          <w:b/>
        </w:rPr>
        <w:t>8</w:t>
      </w:r>
      <w:r w:rsidRPr="006F51EF">
        <w:rPr>
          <w:b/>
          <w:i/>
        </w:rPr>
        <w:t>.</w:t>
      </w:r>
      <w:r>
        <w:rPr>
          <w:i/>
        </w:rPr>
        <w:t xml:space="preserve"> </w:t>
      </w:r>
      <w:r>
        <w:rPr>
          <w:b/>
        </w:rPr>
        <w:t xml:space="preserve">О необходимых мероприятиях связанных с принятием Государственной Думой Российской Федерации </w:t>
      </w:r>
      <w:r w:rsidRPr="006F51EF">
        <w:rPr>
          <w:b/>
        </w:rPr>
        <w:t>в третьем чтении</w:t>
      </w:r>
      <w:r>
        <w:rPr>
          <w:b/>
        </w:rPr>
        <w:t xml:space="preserve"> </w:t>
      </w:r>
      <w:r w:rsidRPr="006F51EF">
        <w:rPr>
          <w:b/>
        </w:rPr>
        <w:t>Проект</w:t>
      </w:r>
      <w:r>
        <w:rPr>
          <w:b/>
        </w:rPr>
        <w:t>а</w:t>
      </w:r>
      <w:r w:rsidRPr="006F51EF">
        <w:rPr>
          <w:b/>
        </w:rPr>
        <w:t xml:space="preserve"> № 552339-6</w:t>
      </w:r>
      <w:r>
        <w:rPr>
          <w:b/>
        </w:rPr>
        <w:t xml:space="preserve"> Федерального закона «</w:t>
      </w:r>
      <w:r w:rsidRPr="006F51EF">
        <w:rPr>
          <w:b/>
        </w:rPr>
        <w:t>О внесении изменений в Федеральный закон «О несостоятельности (банкротстве)»</w:t>
      </w:r>
      <w:r>
        <w:rPr>
          <w:b/>
        </w:rPr>
        <w:t>.</w:t>
      </w:r>
    </w:p>
    <w:p w:rsidR="006E1247" w:rsidRDefault="006E1247" w:rsidP="006E1247">
      <w:pPr>
        <w:jc w:val="both"/>
        <w:rPr>
          <w:szCs w:val="26"/>
        </w:rPr>
      </w:pPr>
    </w:p>
    <w:p w:rsidR="006E1247" w:rsidRPr="00C267B3" w:rsidRDefault="006E1247" w:rsidP="006E1247">
      <w:pPr>
        <w:numPr>
          <w:ilvl w:val="0"/>
          <w:numId w:val="29"/>
        </w:numPr>
        <w:ind w:left="426" w:hanging="426"/>
        <w:jc w:val="both"/>
        <w:rPr>
          <w:b/>
        </w:rPr>
      </w:pPr>
      <w:r>
        <w:rPr>
          <w:b/>
        </w:rPr>
        <w:t>О факте распространения информации в адрес членов Партнерства посредством электронной почты.</w:t>
      </w:r>
    </w:p>
    <w:p w:rsidR="00A41248" w:rsidRDefault="00A41248" w:rsidP="00520EAB">
      <w:pPr>
        <w:tabs>
          <w:tab w:val="left" w:pos="720"/>
        </w:tabs>
        <w:jc w:val="both"/>
      </w:pPr>
    </w:p>
    <w:p w:rsidR="00A41248" w:rsidRDefault="00BB2CBA" w:rsidP="00BB2CBA">
      <w:pPr>
        <w:spacing w:after="150"/>
      </w:pPr>
      <w:r>
        <w:t xml:space="preserve">            </w:t>
      </w:r>
      <w:r w:rsidR="00A41248">
        <w:t>Голосовали: «За» -1</w:t>
      </w:r>
      <w:r w:rsidR="00B944AF">
        <w:t>3</w:t>
      </w:r>
      <w:r w:rsidR="00A41248" w:rsidRPr="00126462">
        <w:t>,</w:t>
      </w:r>
      <w:r w:rsidR="00A41248">
        <w:t xml:space="preserve"> «Против»- 0, «Воздержались»- 0</w:t>
      </w:r>
    </w:p>
    <w:p w:rsidR="00A41248" w:rsidRDefault="00A41248" w:rsidP="00A41248">
      <w:pPr>
        <w:spacing w:after="120"/>
        <w:jc w:val="center"/>
        <w:rPr>
          <w:b/>
        </w:rPr>
      </w:pPr>
      <w:r>
        <w:rPr>
          <w:b/>
        </w:rPr>
        <w:t>РЕШИЛИ:</w:t>
      </w:r>
    </w:p>
    <w:p w:rsidR="00CC4AEB" w:rsidRDefault="00A41248" w:rsidP="00D05F40">
      <w:pPr>
        <w:spacing w:after="150"/>
        <w:jc w:val="both"/>
      </w:pPr>
      <w:r>
        <w:t>утвердить повестку дня заседания Совета Партнерства.</w:t>
      </w:r>
    </w:p>
    <w:p w:rsidR="00AA34EA" w:rsidRPr="00964799" w:rsidRDefault="00BF18AE" w:rsidP="008C7836">
      <w:pPr>
        <w:pStyle w:val="a6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>
        <w:rPr>
          <w:b/>
        </w:rPr>
        <w:t>По первому вопросу</w:t>
      </w:r>
      <w:r w:rsidR="003A1247">
        <w:rPr>
          <w:b/>
        </w:rPr>
        <w:t xml:space="preserve"> </w:t>
      </w:r>
      <w:r w:rsidR="00D01A44">
        <w:rPr>
          <w:b/>
        </w:rPr>
        <w:t xml:space="preserve">решили </w:t>
      </w:r>
      <w:r w:rsidR="00D01A44">
        <w:t>п</w:t>
      </w:r>
      <w:bookmarkStart w:id="0" w:name="_GoBack"/>
      <w:bookmarkEnd w:id="0"/>
      <w:r w:rsidR="00AA34EA" w:rsidRPr="009E56FB">
        <w:t>ринять в члены Партн</w:t>
      </w:r>
      <w:r w:rsidR="00AA34EA">
        <w:t>ер</w:t>
      </w:r>
      <w:r w:rsidR="00AA34EA" w:rsidRPr="009E56FB">
        <w:t>ства</w:t>
      </w:r>
      <w:r w:rsidR="00AA34EA">
        <w:t xml:space="preserve"> </w:t>
      </w:r>
      <w:r w:rsidR="00AA34EA" w:rsidRPr="00D01A44">
        <w:rPr>
          <w:b/>
        </w:rPr>
        <w:t>Маракина Данилу Анатольевича</w:t>
      </w:r>
      <w:r w:rsidR="00AA34EA">
        <w:t>, 1980</w:t>
      </w:r>
      <w:r w:rsidR="00AA34EA" w:rsidRPr="00964799">
        <w:t xml:space="preserve"> года рождения, ИНН </w:t>
      </w:r>
      <w:r w:rsidR="00AA34EA">
        <w:t>312311218537</w:t>
      </w:r>
      <w:r w:rsidR="00AA34EA" w:rsidRPr="00964799">
        <w:t xml:space="preserve">, адрес постоянной регистрации: </w:t>
      </w:r>
      <w:r w:rsidR="00AA34EA">
        <w:t>г. Белгород ул. 60 лет Октября, д. 8, кв. 154</w:t>
      </w:r>
      <w:r w:rsidR="00AA34EA" w:rsidRPr="00964799">
        <w:t xml:space="preserve">, паспорт: серия </w:t>
      </w:r>
      <w:r w:rsidR="00AA34EA">
        <w:t>14</w:t>
      </w:r>
      <w:r w:rsidR="00AA34EA" w:rsidRPr="00964799">
        <w:t xml:space="preserve"> </w:t>
      </w:r>
      <w:r w:rsidR="00AA34EA">
        <w:t>02</w:t>
      </w:r>
      <w:r w:rsidR="00AA34EA" w:rsidRPr="00964799">
        <w:t xml:space="preserve"> № </w:t>
      </w:r>
      <w:r w:rsidR="00AA34EA">
        <w:t>865156</w:t>
      </w:r>
      <w:r w:rsidR="00AA34EA" w:rsidRPr="00964799">
        <w:t xml:space="preserve"> выдан </w:t>
      </w:r>
      <w:r w:rsidR="00AA34EA">
        <w:t>17.10.2002</w:t>
      </w:r>
      <w:r w:rsidR="00AA34EA" w:rsidRPr="00964799">
        <w:t xml:space="preserve">  </w:t>
      </w:r>
      <w:r w:rsidR="00AA34EA">
        <w:t>Отделением № 1 отдела паспортно-визовой службы УВД гор. Белгорода</w:t>
      </w:r>
      <w:r w:rsidR="00D01A44">
        <w:t>.</w:t>
      </w:r>
    </w:p>
    <w:p w:rsidR="00AA34EA" w:rsidRPr="00964799" w:rsidRDefault="00AA34EA" w:rsidP="00AA34EA">
      <w:pPr>
        <w:pStyle w:val="a7"/>
        <w:spacing w:after="0"/>
        <w:ind w:left="0"/>
        <w:jc w:val="both"/>
      </w:pPr>
    </w:p>
    <w:p w:rsidR="00BB2CBA" w:rsidRDefault="00BB2CBA" w:rsidP="008C7836">
      <w:pPr>
        <w:pStyle w:val="a7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</w:pPr>
      <w:r>
        <w:rPr>
          <w:b/>
        </w:rPr>
        <w:t xml:space="preserve">По второму вопросу </w:t>
      </w:r>
      <w:r w:rsidR="008C7836" w:rsidRPr="008C7836">
        <w:rPr>
          <w:b/>
        </w:rPr>
        <w:t>решили</w:t>
      </w:r>
      <w:r w:rsidR="008C7836">
        <w:t xml:space="preserve"> </w:t>
      </w:r>
      <w:r w:rsidRPr="000516FA">
        <w:t>и</w:t>
      </w:r>
      <w:r>
        <w:t xml:space="preserve">сключить из членов Партнерства на основании пункта 7.2 Устава Партнерства Давыдова Василия Александровича (номер в реестре членов Партнерства – </w:t>
      </w:r>
      <w:r w:rsidRPr="003B22D2">
        <w:t>00</w:t>
      </w:r>
      <w:r>
        <w:t>5</w:t>
      </w:r>
      <w:r w:rsidRPr="003B22D2">
        <w:t>/</w:t>
      </w:r>
      <w:r>
        <w:t>72</w:t>
      </w:r>
      <w:r w:rsidRPr="003B22D2">
        <w:t>-0</w:t>
      </w:r>
      <w:r>
        <w:t>6</w:t>
      </w:r>
      <w:r w:rsidRPr="00DA25CF">
        <w:t>)</w:t>
      </w:r>
      <w:r>
        <w:t>.</w:t>
      </w:r>
    </w:p>
    <w:p w:rsidR="008C7836" w:rsidRDefault="008C7836" w:rsidP="008C7836">
      <w:pPr>
        <w:pStyle w:val="a7"/>
        <w:tabs>
          <w:tab w:val="left" w:pos="1134"/>
        </w:tabs>
        <w:spacing w:after="0"/>
        <w:ind w:left="709"/>
        <w:jc w:val="both"/>
      </w:pPr>
    </w:p>
    <w:p w:rsidR="006E1247" w:rsidRDefault="00FD6E2D" w:rsidP="008C7836">
      <w:pPr>
        <w:pStyle w:val="a6"/>
        <w:numPr>
          <w:ilvl w:val="0"/>
          <w:numId w:val="15"/>
        </w:numPr>
        <w:tabs>
          <w:tab w:val="left" w:pos="993"/>
        </w:tabs>
        <w:spacing w:after="150"/>
        <w:ind w:left="0" w:firstLine="709"/>
        <w:jc w:val="both"/>
      </w:pPr>
      <w:r w:rsidRPr="008F5708">
        <w:rPr>
          <w:b/>
        </w:rPr>
        <w:t>По третьему вопросу</w:t>
      </w:r>
      <w:r w:rsidR="008F5708">
        <w:t xml:space="preserve"> </w:t>
      </w:r>
      <w:r w:rsidR="008C7836" w:rsidRPr="008C7836">
        <w:rPr>
          <w:b/>
        </w:rPr>
        <w:t>решили</w:t>
      </w:r>
      <w:r w:rsidR="008C7836">
        <w:t xml:space="preserve"> </w:t>
      </w:r>
      <w:r w:rsidR="008F5708">
        <w:t>отказать в удовлетворении заявления Рущицкого Иннокентия Евгеньевича об освобождении от уплаты членских взносов от 27.11.2014.</w:t>
      </w:r>
    </w:p>
    <w:p w:rsidR="002E483D" w:rsidRDefault="00A02F68" w:rsidP="008C7836">
      <w:pPr>
        <w:tabs>
          <w:tab w:val="left" w:pos="993"/>
        </w:tabs>
        <w:jc w:val="both"/>
        <w:rPr>
          <w:b/>
        </w:rPr>
      </w:pPr>
      <w:r w:rsidRPr="006E1247">
        <w:rPr>
          <w:b/>
        </w:rPr>
        <w:t xml:space="preserve">            </w:t>
      </w:r>
      <w:r w:rsidR="008F5708">
        <w:rPr>
          <w:b/>
        </w:rPr>
        <w:t>4</w:t>
      </w:r>
      <w:r w:rsidRPr="006E1247">
        <w:rPr>
          <w:b/>
        </w:rPr>
        <w:t xml:space="preserve">. По </w:t>
      </w:r>
      <w:r w:rsidR="008F5708">
        <w:rPr>
          <w:b/>
        </w:rPr>
        <w:t>четвертому</w:t>
      </w:r>
      <w:r w:rsidRPr="006E1247">
        <w:rPr>
          <w:b/>
        </w:rPr>
        <w:t xml:space="preserve"> вопросу </w:t>
      </w:r>
      <w:r w:rsidR="008C7836" w:rsidRPr="008C7836">
        <w:rPr>
          <w:b/>
        </w:rPr>
        <w:t>решили:</w:t>
      </w:r>
    </w:p>
    <w:p w:rsidR="002E483D" w:rsidRPr="002E483D" w:rsidRDefault="009C1AB3" w:rsidP="002E483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</w:t>
      </w:r>
      <w:proofErr w:type="gramStart"/>
      <w:r w:rsidR="002E483D" w:rsidRPr="002E483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2E483D" w:rsidRPr="002E483D">
        <w:rPr>
          <w:rFonts w:ascii="Times New Roman" w:hAnsi="Times New Roman" w:cs="Times New Roman"/>
          <w:sz w:val="24"/>
          <w:szCs w:val="24"/>
        </w:rPr>
        <w:t>ккредитовать</w:t>
      </w:r>
      <w:r w:rsidR="002E483D" w:rsidRPr="002E48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E483D" w:rsidRPr="002E483D">
        <w:rPr>
          <w:rFonts w:ascii="Times New Roman" w:hAnsi="Times New Roman" w:cs="Times New Roman"/>
          <w:sz w:val="24"/>
          <w:szCs w:val="24"/>
        </w:rPr>
        <w:t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</w:t>
      </w:r>
      <w:r w:rsidR="002E483D">
        <w:rPr>
          <w:rFonts w:ascii="Times New Roman" w:hAnsi="Times New Roman" w:cs="Times New Roman"/>
          <w:sz w:val="24"/>
          <w:szCs w:val="24"/>
        </w:rPr>
        <w:t xml:space="preserve"> </w:t>
      </w:r>
      <w:r w:rsidRPr="009C1AB3">
        <w:rPr>
          <w:rFonts w:ascii="Times New Roman" w:hAnsi="Times New Roman" w:cs="Times New Roman"/>
          <w:b/>
          <w:sz w:val="24"/>
          <w:szCs w:val="24"/>
        </w:rPr>
        <w:t>ООО «Центр развития инвестиций»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1450D">
        <w:rPr>
          <w:rFonts w:ascii="Times New Roman" w:hAnsi="Times New Roman" w:cs="Times New Roman"/>
          <w:sz w:val="24"/>
          <w:szCs w:val="24"/>
        </w:rPr>
        <w:t xml:space="preserve">ИНН </w:t>
      </w:r>
      <w:r>
        <w:rPr>
          <w:rFonts w:ascii="Times New Roman" w:hAnsi="Times New Roman" w:cs="Times New Roman"/>
          <w:sz w:val="24"/>
          <w:szCs w:val="24"/>
        </w:rPr>
        <w:t>2540054942</w:t>
      </w:r>
      <w:r w:rsidRPr="00C1450D">
        <w:rPr>
          <w:rFonts w:ascii="Times New Roman" w:hAnsi="Times New Roman" w:cs="Times New Roman"/>
          <w:sz w:val="24"/>
          <w:szCs w:val="24"/>
        </w:rPr>
        <w:t xml:space="preserve"> КПП </w:t>
      </w:r>
      <w:r>
        <w:rPr>
          <w:rFonts w:ascii="Times New Roman" w:hAnsi="Times New Roman" w:cs="Times New Roman"/>
          <w:sz w:val="24"/>
          <w:szCs w:val="24"/>
        </w:rPr>
        <w:t>254001001</w:t>
      </w:r>
      <w:r w:rsidRPr="00C1450D">
        <w:rPr>
          <w:rFonts w:ascii="Times New Roman" w:hAnsi="Times New Roman" w:cs="Times New Roman"/>
          <w:sz w:val="24"/>
          <w:szCs w:val="24"/>
        </w:rPr>
        <w:t xml:space="preserve">  ОГРН </w:t>
      </w:r>
      <w:r>
        <w:rPr>
          <w:rFonts w:ascii="Times New Roman" w:hAnsi="Times New Roman" w:cs="Times New Roman"/>
          <w:sz w:val="24"/>
          <w:szCs w:val="24"/>
        </w:rPr>
        <w:t>1022502263640</w:t>
      </w:r>
      <w:r w:rsidRPr="00C1450D"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>
        <w:rPr>
          <w:rFonts w:ascii="Times New Roman" w:hAnsi="Times New Roman" w:cs="Times New Roman"/>
          <w:sz w:val="24"/>
          <w:szCs w:val="24"/>
        </w:rPr>
        <w:t>690001, г. Владивосток, ул. Светланская, д. 5</w:t>
      </w:r>
      <w:r w:rsidRPr="00C1450D">
        <w:rPr>
          <w:rFonts w:ascii="Times New Roman" w:hAnsi="Times New Roman" w:cs="Times New Roman"/>
          <w:sz w:val="24"/>
          <w:szCs w:val="24"/>
        </w:rPr>
        <w:t>) в отношении следующего вида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50D">
        <w:rPr>
          <w:rFonts w:ascii="Times New Roman" w:hAnsi="Times New Roman" w:cs="Times New Roman"/>
          <w:sz w:val="24"/>
          <w:szCs w:val="24"/>
        </w:rPr>
        <w:t xml:space="preserve">оказание профессиональных услуг по оценке имущества (предприятия) должников в ходе процедур, </w:t>
      </w:r>
      <w:proofErr w:type="gramStart"/>
      <w:r w:rsidRPr="00C1450D">
        <w:rPr>
          <w:rFonts w:ascii="Times New Roman" w:hAnsi="Times New Roman" w:cs="Times New Roman"/>
          <w:sz w:val="24"/>
          <w:szCs w:val="24"/>
        </w:rPr>
        <w:t>применяемых</w:t>
      </w:r>
      <w:proofErr w:type="gramEnd"/>
      <w:r w:rsidRPr="00C1450D">
        <w:rPr>
          <w:rFonts w:ascii="Times New Roman" w:hAnsi="Times New Roman" w:cs="Times New Roman"/>
          <w:sz w:val="24"/>
          <w:szCs w:val="24"/>
        </w:rPr>
        <w:t xml:space="preserve"> в деле о банкротстве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83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12.12</w:t>
      </w:r>
      <w:r w:rsidR="002E483D">
        <w:rPr>
          <w:rFonts w:ascii="Times New Roman" w:hAnsi="Times New Roman" w:cs="Times New Roman"/>
          <w:sz w:val="24"/>
          <w:szCs w:val="24"/>
        </w:rPr>
        <w:t xml:space="preserve">.2014 по </w:t>
      </w:r>
      <w:r>
        <w:rPr>
          <w:rFonts w:ascii="Times New Roman" w:hAnsi="Times New Roman" w:cs="Times New Roman"/>
          <w:sz w:val="24"/>
          <w:szCs w:val="24"/>
        </w:rPr>
        <w:t>11.12</w:t>
      </w:r>
      <w:r w:rsidR="002E483D">
        <w:rPr>
          <w:rFonts w:ascii="Times New Roman" w:hAnsi="Times New Roman" w:cs="Times New Roman"/>
          <w:sz w:val="24"/>
          <w:szCs w:val="24"/>
        </w:rPr>
        <w:t>.2015</w:t>
      </w:r>
      <w:r w:rsidR="002E483D" w:rsidRPr="004812BD">
        <w:rPr>
          <w:rFonts w:ascii="Times New Roman" w:hAnsi="Times New Roman" w:cs="Times New Roman"/>
          <w:sz w:val="24"/>
          <w:szCs w:val="24"/>
        </w:rPr>
        <w:t>;</w:t>
      </w:r>
    </w:p>
    <w:p w:rsidR="00E56E49" w:rsidRPr="002E483D" w:rsidRDefault="00E56E49" w:rsidP="00E56E49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</w:t>
      </w:r>
      <w:proofErr w:type="gramStart"/>
      <w:r w:rsidRPr="002E483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E483D">
        <w:rPr>
          <w:rFonts w:ascii="Times New Roman" w:hAnsi="Times New Roman" w:cs="Times New Roman"/>
          <w:sz w:val="24"/>
          <w:szCs w:val="24"/>
        </w:rPr>
        <w:t>ккредитовать</w:t>
      </w:r>
      <w:r w:rsidRPr="002E48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E483D">
        <w:rPr>
          <w:rFonts w:ascii="Times New Roman" w:hAnsi="Times New Roman" w:cs="Times New Roman"/>
          <w:sz w:val="24"/>
          <w:szCs w:val="24"/>
        </w:rPr>
        <w:t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E49">
        <w:rPr>
          <w:rFonts w:ascii="Times New Roman" w:hAnsi="Times New Roman" w:cs="Times New Roman"/>
          <w:b/>
          <w:sz w:val="24"/>
          <w:szCs w:val="24"/>
        </w:rPr>
        <w:t>ООО «Премиум-Оценка»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1450D">
        <w:rPr>
          <w:rFonts w:ascii="Times New Roman" w:hAnsi="Times New Roman" w:cs="Times New Roman"/>
          <w:sz w:val="24"/>
          <w:szCs w:val="24"/>
        </w:rPr>
        <w:t xml:space="preserve">ИНН </w:t>
      </w:r>
      <w:r>
        <w:rPr>
          <w:rFonts w:ascii="Times New Roman" w:hAnsi="Times New Roman" w:cs="Times New Roman"/>
          <w:sz w:val="24"/>
          <w:szCs w:val="24"/>
        </w:rPr>
        <w:t>5260136468</w:t>
      </w:r>
      <w:r w:rsidRPr="00C1450D">
        <w:rPr>
          <w:rFonts w:ascii="Times New Roman" w:hAnsi="Times New Roman" w:cs="Times New Roman"/>
          <w:sz w:val="24"/>
          <w:szCs w:val="24"/>
        </w:rPr>
        <w:t xml:space="preserve"> КПП </w:t>
      </w:r>
      <w:r>
        <w:rPr>
          <w:rFonts w:ascii="Times New Roman" w:hAnsi="Times New Roman" w:cs="Times New Roman"/>
          <w:sz w:val="24"/>
          <w:szCs w:val="24"/>
        </w:rPr>
        <w:t>526001001</w:t>
      </w:r>
      <w:r w:rsidRPr="00C1450D">
        <w:rPr>
          <w:rFonts w:ascii="Times New Roman" w:hAnsi="Times New Roman" w:cs="Times New Roman"/>
          <w:sz w:val="24"/>
          <w:szCs w:val="24"/>
        </w:rPr>
        <w:t xml:space="preserve">  ОГРН </w:t>
      </w:r>
      <w:r>
        <w:rPr>
          <w:rFonts w:ascii="Times New Roman" w:hAnsi="Times New Roman" w:cs="Times New Roman"/>
          <w:sz w:val="24"/>
          <w:szCs w:val="24"/>
        </w:rPr>
        <w:t>1045207464554</w:t>
      </w:r>
      <w:r w:rsidRPr="00C1450D"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>
        <w:rPr>
          <w:rFonts w:ascii="Times New Roman" w:hAnsi="Times New Roman" w:cs="Times New Roman"/>
          <w:sz w:val="24"/>
          <w:szCs w:val="24"/>
        </w:rPr>
        <w:t>603000, г. Нижний Новгород, пл. М. Горького, д. 4/2</w:t>
      </w:r>
      <w:r w:rsidRPr="00C1450D">
        <w:rPr>
          <w:rFonts w:ascii="Times New Roman" w:hAnsi="Times New Roman" w:cs="Times New Roman"/>
          <w:sz w:val="24"/>
          <w:szCs w:val="24"/>
        </w:rPr>
        <w:t>)  в отношении следующего вида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50D">
        <w:rPr>
          <w:rFonts w:ascii="Times New Roman" w:hAnsi="Times New Roman" w:cs="Times New Roman"/>
          <w:sz w:val="24"/>
          <w:szCs w:val="24"/>
        </w:rPr>
        <w:t>оказание профессиональных услуг по оценке имущества (предприятия) должников в ходе процедур, применяемых в деле о банкротстве</w:t>
      </w:r>
      <w:r>
        <w:rPr>
          <w:rFonts w:ascii="Times New Roman" w:hAnsi="Times New Roman" w:cs="Times New Roman"/>
          <w:sz w:val="24"/>
          <w:szCs w:val="24"/>
        </w:rPr>
        <w:t xml:space="preserve"> с 12.12.2014 по 11.12.2015</w:t>
      </w:r>
      <w:r w:rsidRPr="004812BD">
        <w:rPr>
          <w:rFonts w:ascii="Times New Roman" w:hAnsi="Times New Roman" w:cs="Times New Roman"/>
          <w:sz w:val="24"/>
          <w:szCs w:val="24"/>
        </w:rPr>
        <w:t>;</w:t>
      </w:r>
    </w:p>
    <w:p w:rsidR="00E56E49" w:rsidRPr="002E483D" w:rsidRDefault="00E56E49" w:rsidP="00E56E49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932987"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 w:rsidRPr="002E483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E483D">
        <w:rPr>
          <w:rFonts w:ascii="Times New Roman" w:hAnsi="Times New Roman" w:cs="Times New Roman"/>
          <w:sz w:val="24"/>
          <w:szCs w:val="24"/>
        </w:rPr>
        <w:t>ккредитовать</w:t>
      </w:r>
      <w:r w:rsidRPr="002E48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E483D">
        <w:rPr>
          <w:rFonts w:ascii="Times New Roman" w:hAnsi="Times New Roman" w:cs="Times New Roman"/>
          <w:sz w:val="24"/>
          <w:szCs w:val="24"/>
        </w:rPr>
        <w:t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987" w:rsidRPr="00932987">
        <w:rPr>
          <w:rFonts w:ascii="Times New Roman" w:hAnsi="Times New Roman" w:cs="Times New Roman"/>
          <w:b/>
          <w:sz w:val="24"/>
          <w:szCs w:val="24"/>
        </w:rPr>
        <w:t>ООО «Эксперт»</w:t>
      </w:r>
      <w:r w:rsidR="00932987">
        <w:rPr>
          <w:rFonts w:ascii="Times New Roman" w:hAnsi="Times New Roman" w:cs="Times New Roman"/>
          <w:sz w:val="24"/>
          <w:szCs w:val="24"/>
        </w:rPr>
        <w:t xml:space="preserve"> (</w:t>
      </w:r>
      <w:r w:rsidR="00932987" w:rsidRPr="00C1450D">
        <w:rPr>
          <w:rFonts w:ascii="Times New Roman" w:hAnsi="Times New Roman" w:cs="Times New Roman"/>
          <w:sz w:val="24"/>
          <w:szCs w:val="24"/>
        </w:rPr>
        <w:t xml:space="preserve">ИНН </w:t>
      </w:r>
      <w:r w:rsidR="00932987">
        <w:rPr>
          <w:rFonts w:ascii="Times New Roman" w:hAnsi="Times New Roman" w:cs="Times New Roman"/>
          <w:sz w:val="24"/>
          <w:szCs w:val="24"/>
        </w:rPr>
        <w:t>3666180665</w:t>
      </w:r>
      <w:r w:rsidR="00932987" w:rsidRPr="00C1450D">
        <w:rPr>
          <w:rFonts w:ascii="Times New Roman" w:hAnsi="Times New Roman" w:cs="Times New Roman"/>
          <w:sz w:val="24"/>
          <w:szCs w:val="24"/>
        </w:rPr>
        <w:t xml:space="preserve"> КПП </w:t>
      </w:r>
      <w:r w:rsidR="00932987">
        <w:rPr>
          <w:rFonts w:ascii="Times New Roman" w:hAnsi="Times New Roman" w:cs="Times New Roman"/>
          <w:sz w:val="24"/>
          <w:szCs w:val="24"/>
        </w:rPr>
        <w:t>366601001</w:t>
      </w:r>
      <w:r w:rsidR="00932987" w:rsidRPr="00C1450D">
        <w:rPr>
          <w:rFonts w:ascii="Times New Roman" w:hAnsi="Times New Roman" w:cs="Times New Roman"/>
          <w:sz w:val="24"/>
          <w:szCs w:val="24"/>
        </w:rPr>
        <w:t xml:space="preserve">  ОГРН </w:t>
      </w:r>
      <w:r w:rsidR="00932987">
        <w:rPr>
          <w:rFonts w:ascii="Times New Roman" w:hAnsi="Times New Roman" w:cs="Times New Roman"/>
          <w:sz w:val="24"/>
          <w:szCs w:val="24"/>
        </w:rPr>
        <w:t>1123668045027</w:t>
      </w:r>
      <w:r w:rsidR="00932987" w:rsidRPr="00C1450D"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 w:rsidR="00932987">
        <w:rPr>
          <w:rFonts w:ascii="Times New Roman" w:hAnsi="Times New Roman" w:cs="Times New Roman"/>
          <w:sz w:val="24"/>
          <w:szCs w:val="24"/>
        </w:rPr>
        <w:t>394018, г. Воронеж, ул. Средне-Московская, д. 6 а</w:t>
      </w:r>
      <w:r w:rsidR="00932987" w:rsidRPr="00C1450D">
        <w:rPr>
          <w:rFonts w:ascii="Times New Roman" w:hAnsi="Times New Roman" w:cs="Times New Roman"/>
          <w:sz w:val="24"/>
          <w:szCs w:val="24"/>
        </w:rPr>
        <w:t>)</w:t>
      </w:r>
      <w:r w:rsidRPr="00C1450D">
        <w:rPr>
          <w:rFonts w:ascii="Times New Roman" w:hAnsi="Times New Roman" w:cs="Times New Roman"/>
          <w:sz w:val="24"/>
          <w:szCs w:val="24"/>
        </w:rPr>
        <w:t xml:space="preserve"> в отношении следующего вида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50D">
        <w:rPr>
          <w:rFonts w:ascii="Times New Roman" w:hAnsi="Times New Roman" w:cs="Times New Roman"/>
          <w:sz w:val="24"/>
          <w:szCs w:val="24"/>
        </w:rPr>
        <w:t>оказание профессиональных услуг по оценке имущества (предприятия) должников в ходе процедур, применяемых в деле о банкротстве</w:t>
      </w:r>
      <w:r>
        <w:rPr>
          <w:rFonts w:ascii="Times New Roman" w:hAnsi="Times New Roman" w:cs="Times New Roman"/>
          <w:sz w:val="24"/>
          <w:szCs w:val="24"/>
        </w:rPr>
        <w:t xml:space="preserve"> с 12.12.2014 по 11.12.2015</w:t>
      </w:r>
      <w:r w:rsidRPr="004812BD">
        <w:rPr>
          <w:rFonts w:ascii="Times New Roman" w:hAnsi="Times New Roman" w:cs="Times New Roman"/>
          <w:sz w:val="24"/>
          <w:szCs w:val="24"/>
        </w:rPr>
        <w:t>;</w:t>
      </w:r>
    </w:p>
    <w:p w:rsidR="00E56E49" w:rsidRPr="002E483D" w:rsidRDefault="00E56E49" w:rsidP="00E56E49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932987"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 w:rsidRPr="002E483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E483D">
        <w:rPr>
          <w:rFonts w:ascii="Times New Roman" w:hAnsi="Times New Roman" w:cs="Times New Roman"/>
          <w:sz w:val="24"/>
          <w:szCs w:val="24"/>
        </w:rPr>
        <w:t>ккредитовать</w:t>
      </w:r>
      <w:r w:rsidRPr="002E48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E483D">
        <w:rPr>
          <w:rFonts w:ascii="Times New Roman" w:hAnsi="Times New Roman" w:cs="Times New Roman"/>
          <w:sz w:val="24"/>
          <w:szCs w:val="24"/>
        </w:rPr>
        <w:t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987" w:rsidRPr="00932987">
        <w:rPr>
          <w:rFonts w:ascii="Times New Roman" w:hAnsi="Times New Roman" w:cs="Times New Roman"/>
          <w:b/>
          <w:sz w:val="24"/>
          <w:szCs w:val="24"/>
        </w:rPr>
        <w:t>ООО «Атлант-Н»</w:t>
      </w:r>
      <w:r w:rsidR="00932987">
        <w:rPr>
          <w:rFonts w:ascii="Times New Roman" w:hAnsi="Times New Roman" w:cs="Times New Roman"/>
          <w:sz w:val="24"/>
          <w:szCs w:val="24"/>
        </w:rPr>
        <w:t xml:space="preserve"> (</w:t>
      </w:r>
      <w:r w:rsidR="00932987" w:rsidRPr="00C1450D">
        <w:rPr>
          <w:rFonts w:ascii="Times New Roman" w:hAnsi="Times New Roman" w:cs="Times New Roman"/>
          <w:sz w:val="24"/>
          <w:szCs w:val="24"/>
        </w:rPr>
        <w:t xml:space="preserve">ИНН </w:t>
      </w:r>
      <w:r w:rsidR="00932987">
        <w:rPr>
          <w:rFonts w:ascii="Times New Roman" w:hAnsi="Times New Roman" w:cs="Times New Roman"/>
          <w:sz w:val="24"/>
          <w:szCs w:val="24"/>
        </w:rPr>
        <w:t>6952040368</w:t>
      </w:r>
      <w:r w:rsidR="00932987" w:rsidRPr="00C1450D">
        <w:rPr>
          <w:rFonts w:ascii="Times New Roman" w:hAnsi="Times New Roman" w:cs="Times New Roman"/>
          <w:sz w:val="24"/>
          <w:szCs w:val="24"/>
        </w:rPr>
        <w:t xml:space="preserve"> КПП </w:t>
      </w:r>
      <w:r w:rsidR="00932987">
        <w:rPr>
          <w:rFonts w:ascii="Times New Roman" w:hAnsi="Times New Roman" w:cs="Times New Roman"/>
          <w:sz w:val="24"/>
          <w:szCs w:val="24"/>
        </w:rPr>
        <w:t>695201001</w:t>
      </w:r>
      <w:r w:rsidR="00932987" w:rsidRPr="00C1450D">
        <w:rPr>
          <w:rFonts w:ascii="Times New Roman" w:hAnsi="Times New Roman" w:cs="Times New Roman"/>
          <w:sz w:val="24"/>
          <w:szCs w:val="24"/>
        </w:rPr>
        <w:t xml:space="preserve">  ОГРН </w:t>
      </w:r>
      <w:r w:rsidR="00932987">
        <w:rPr>
          <w:rFonts w:ascii="Times New Roman" w:hAnsi="Times New Roman" w:cs="Times New Roman"/>
          <w:sz w:val="24"/>
          <w:szCs w:val="24"/>
        </w:rPr>
        <w:t>1146952002493</w:t>
      </w:r>
      <w:r w:rsidR="00932987" w:rsidRPr="00C1450D"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 w:rsidR="00932987">
        <w:rPr>
          <w:rFonts w:ascii="Times New Roman" w:hAnsi="Times New Roman" w:cs="Times New Roman"/>
          <w:sz w:val="24"/>
          <w:szCs w:val="24"/>
        </w:rPr>
        <w:t>170026, г. Тверь, ул. Мусоргского, д. 12, офис 319</w:t>
      </w:r>
      <w:r w:rsidR="00932987" w:rsidRPr="00C1450D">
        <w:rPr>
          <w:rFonts w:ascii="Times New Roman" w:hAnsi="Times New Roman" w:cs="Times New Roman"/>
          <w:sz w:val="24"/>
          <w:szCs w:val="24"/>
        </w:rPr>
        <w:t>) в отношении следующего вида деятельности:</w:t>
      </w:r>
      <w:r w:rsidR="00932987">
        <w:rPr>
          <w:rFonts w:ascii="Times New Roman" w:hAnsi="Times New Roman" w:cs="Times New Roman"/>
          <w:sz w:val="24"/>
          <w:szCs w:val="24"/>
        </w:rPr>
        <w:t xml:space="preserve"> оказание услуг по организации и проведению открытых торгов в электронной форме при продаже </w:t>
      </w:r>
      <w:r w:rsidR="00932987">
        <w:rPr>
          <w:rFonts w:ascii="Times New Roman" w:hAnsi="Times New Roman" w:cs="Times New Roman"/>
          <w:sz w:val="24"/>
          <w:szCs w:val="24"/>
        </w:rPr>
        <w:lastRenderedPageBreak/>
        <w:t>имуществ</w:t>
      </w:r>
      <w:proofErr w:type="gramStart"/>
      <w:r w:rsidR="00932987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932987">
        <w:rPr>
          <w:rFonts w:ascii="Times New Roman" w:hAnsi="Times New Roman" w:cs="Times New Roman"/>
          <w:sz w:val="24"/>
          <w:szCs w:val="24"/>
        </w:rPr>
        <w:t xml:space="preserve"> «Аргон» в рамках конкурсного производства</w:t>
      </w:r>
      <w:r w:rsidR="00932987" w:rsidRPr="00C1450D">
        <w:rPr>
          <w:rFonts w:ascii="Times New Roman" w:hAnsi="Times New Roman" w:cs="Times New Roman"/>
          <w:sz w:val="24"/>
          <w:szCs w:val="24"/>
        </w:rPr>
        <w:t xml:space="preserve"> в деле о банкротстве</w:t>
      </w:r>
      <w:r w:rsidR="00932987">
        <w:rPr>
          <w:rFonts w:ascii="Times New Roman" w:hAnsi="Times New Roman" w:cs="Times New Roman"/>
          <w:sz w:val="24"/>
          <w:szCs w:val="24"/>
        </w:rPr>
        <w:t xml:space="preserve"> № А66-2324/2014</w:t>
      </w:r>
      <w:r w:rsidRPr="004812BD">
        <w:rPr>
          <w:rFonts w:ascii="Times New Roman" w:hAnsi="Times New Roman" w:cs="Times New Roman"/>
          <w:sz w:val="24"/>
          <w:szCs w:val="24"/>
        </w:rPr>
        <w:t>;</w:t>
      </w:r>
    </w:p>
    <w:p w:rsidR="00E56E49" w:rsidRDefault="00E56E49" w:rsidP="00E56E49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932987">
        <w:rPr>
          <w:rFonts w:ascii="Times New Roman" w:hAnsi="Times New Roman" w:cs="Times New Roman"/>
          <w:b/>
          <w:sz w:val="24"/>
          <w:szCs w:val="24"/>
        </w:rPr>
        <w:t>5</w:t>
      </w:r>
      <w:proofErr w:type="gramStart"/>
      <w:r w:rsidRPr="002E483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E483D">
        <w:rPr>
          <w:rFonts w:ascii="Times New Roman" w:hAnsi="Times New Roman" w:cs="Times New Roman"/>
          <w:sz w:val="24"/>
          <w:szCs w:val="24"/>
        </w:rPr>
        <w:t>ккредитовать</w:t>
      </w:r>
      <w:r w:rsidRPr="002E48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E483D">
        <w:rPr>
          <w:rFonts w:ascii="Times New Roman" w:hAnsi="Times New Roman" w:cs="Times New Roman"/>
          <w:sz w:val="24"/>
          <w:szCs w:val="24"/>
        </w:rPr>
        <w:t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987" w:rsidRPr="00932987">
        <w:rPr>
          <w:rFonts w:ascii="Times New Roman" w:hAnsi="Times New Roman" w:cs="Times New Roman"/>
          <w:b/>
          <w:sz w:val="24"/>
          <w:szCs w:val="24"/>
        </w:rPr>
        <w:t>ООО «ВЭТП»</w:t>
      </w:r>
      <w:r w:rsidR="00932987">
        <w:rPr>
          <w:rFonts w:ascii="Times New Roman" w:hAnsi="Times New Roman" w:cs="Times New Roman"/>
          <w:sz w:val="24"/>
          <w:szCs w:val="24"/>
        </w:rPr>
        <w:t xml:space="preserve"> (</w:t>
      </w:r>
      <w:r w:rsidR="00932987" w:rsidRPr="00C1450D">
        <w:rPr>
          <w:rFonts w:ascii="Times New Roman" w:hAnsi="Times New Roman" w:cs="Times New Roman"/>
          <w:sz w:val="24"/>
          <w:szCs w:val="24"/>
        </w:rPr>
        <w:t xml:space="preserve">ИНН </w:t>
      </w:r>
      <w:r w:rsidR="00932987">
        <w:rPr>
          <w:rFonts w:ascii="Times New Roman" w:hAnsi="Times New Roman" w:cs="Times New Roman"/>
          <w:sz w:val="24"/>
          <w:szCs w:val="24"/>
        </w:rPr>
        <w:t>6230079253</w:t>
      </w:r>
      <w:r w:rsidR="00932987" w:rsidRPr="00C1450D">
        <w:rPr>
          <w:rFonts w:ascii="Times New Roman" w:hAnsi="Times New Roman" w:cs="Times New Roman"/>
          <w:sz w:val="24"/>
          <w:szCs w:val="24"/>
        </w:rPr>
        <w:t xml:space="preserve"> КПП </w:t>
      </w:r>
      <w:r w:rsidR="00932987">
        <w:rPr>
          <w:rFonts w:ascii="Times New Roman" w:hAnsi="Times New Roman" w:cs="Times New Roman"/>
          <w:sz w:val="24"/>
          <w:szCs w:val="24"/>
        </w:rPr>
        <w:t>623001001</w:t>
      </w:r>
      <w:r w:rsidR="00932987" w:rsidRPr="00C1450D">
        <w:rPr>
          <w:rFonts w:ascii="Times New Roman" w:hAnsi="Times New Roman" w:cs="Times New Roman"/>
          <w:sz w:val="24"/>
          <w:szCs w:val="24"/>
        </w:rPr>
        <w:t xml:space="preserve">  ОГРН </w:t>
      </w:r>
      <w:r w:rsidR="00932987">
        <w:rPr>
          <w:rFonts w:ascii="Times New Roman" w:hAnsi="Times New Roman" w:cs="Times New Roman"/>
          <w:sz w:val="24"/>
          <w:szCs w:val="24"/>
        </w:rPr>
        <w:t>1126230004449</w:t>
      </w:r>
      <w:r w:rsidR="00932987" w:rsidRPr="00C1450D"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 w:rsidR="00932987">
        <w:rPr>
          <w:rFonts w:ascii="Times New Roman" w:hAnsi="Times New Roman" w:cs="Times New Roman"/>
          <w:sz w:val="24"/>
          <w:szCs w:val="24"/>
        </w:rPr>
        <w:t>390037, г. Рязань, ул. Зубковой, д. 18 в</w:t>
      </w:r>
      <w:r w:rsidR="00932987" w:rsidRPr="00C1450D">
        <w:rPr>
          <w:rFonts w:ascii="Times New Roman" w:hAnsi="Times New Roman" w:cs="Times New Roman"/>
          <w:sz w:val="24"/>
          <w:szCs w:val="24"/>
        </w:rPr>
        <w:t>) в отношении следующего вида деятельности:</w:t>
      </w:r>
      <w:r w:rsidR="00932987">
        <w:rPr>
          <w:rFonts w:ascii="Times New Roman" w:hAnsi="Times New Roman" w:cs="Times New Roman"/>
          <w:sz w:val="24"/>
          <w:szCs w:val="24"/>
        </w:rPr>
        <w:t xml:space="preserve"> </w:t>
      </w:r>
      <w:r w:rsidR="00932987" w:rsidRPr="009C1AB3">
        <w:rPr>
          <w:rFonts w:ascii="Times New Roman" w:hAnsi="Times New Roman" w:cs="Times New Roman"/>
          <w:sz w:val="24"/>
          <w:szCs w:val="24"/>
        </w:rPr>
        <w:t>деятельность оператора электронной площадки, осуществляющего обеспечение проведения открытых торгов в электронной форме при продаже имущества (должников) в ходе процедур, применяемых в деле о банкротстве</w:t>
      </w:r>
      <w:r>
        <w:rPr>
          <w:rFonts w:ascii="Times New Roman" w:hAnsi="Times New Roman" w:cs="Times New Roman"/>
          <w:sz w:val="24"/>
          <w:szCs w:val="24"/>
        </w:rPr>
        <w:t xml:space="preserve"> с 12.12.2014 по 11.12.2015</w:t>
      </w:r>
      <w:r w:rsidR="00932987">
        <w:rPr>
          <w:rFonts w:ascii="Times New Roman" w:hAnsi="Times New Roman" w:cs="Times New Roman"/>
          <w:sz w:val="24"/>
          <w:szCs w:val="24"/>
        </w:rPr>
        <w:t>.</w:t>
      </w:r>
    </w:p>
    <w:p w:rsidR="00A466A0" w:rsidRPr="002E483D" w:rsidRDefault="00A466A0" w:rsidP="00E56E49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466A0" w:rsidRPr="00A466A0" w:rsidRDefault="00A466A0" w:rsidP="008C7836">
      <w:pPr>
        <w:tabs>
          <w:tab w:val="left" w:pos="0"/>
          <w:tab w:val="left" w:pos="567"/>
        </w:tabs>
        <w:jc w:val="both"/>
        <w:rPr>
          <w:b/>
        </w:rPr>
      </w:pPr>
      <w:r>
        <w:t xml:space="preserve">            </w:t>
      </w:r>
      <w:r w:rsidRPr="00A466A0">
        <w:rPr>
          <w:b/>
        </w:rPr>
        <w:t>5</w:t>
      </w:r>
      <w:r>
        <w:t xml:space="preserve">. </w:t>
      </w:r>
      <w:r w:rsidRPr="00A466A0">
        <w:rPr>
          <w:b/>
        </w:rPr>
        <w:t>По пятому вопросу</w:t>
      </w:r>
      <w:r>
        <w:t xml:space="preserve"> </w:t>
      </w:r>
      <w:r w:rsidR="008C7836" w:rsidRPr="008C7836">
        <w:rPr>
          <w:b/>
        </w:rPr>
        <w:t>решили</w:t>
      </w:r>
      <w:r w:rsidR="008C7836">
        <w:t xml:space="preserve"> </w:t>
      </w:r>
      <w:r w:rsidRPr="00A466A0">
        <w:t>у</w:t>
      </w:r>
      <w:r w:rsidRPr="004B7D32">
        <w:t>твердить</w:t>
      </w:r>
      <w:r w:rsidRPr="00321277">
        <w:rPr>
          <w:b/>
        </w:rPr>
        <w:t xml:space="preserve"> </w:t>
      </w:r>
      <w:r w:rsidRPr="004B7D32">
        <w:t>следующий</w:t>
      </w:r>
      <w:r w:rsidRPr="00321277">
        <w:rPr>
          <w:b/>
        </w:rPr>
        <w:t xml:space="preserve"> </w:t>
      </w:r>
      <w:r>
        <w:t xml:space="preserve">персональный состав регионального Конкурсного комитета в Белгородской области: </w:t>
      </w:r>
    </w:p>
    <w:p w:rsidR="00A466A0" w:rsidRPr="004B7D32" w:rsidRDefault="00A466A0" w:rsidP="00A466A0">
      <w:pPr>
        <w:tabs>
          <w:tab w:val="left" w:pos="0"/>
          <w:tab w:val="left" w:pos="567"/>
        </w:tabs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3029"/>
        <w:gridCol w:w="3335"/>
      </w:tblGrid>
      <w:tr w:rsidR="00A466A0" w:rsidRPr="00A55EAF" w:rsidTr="002D68C9">
        <w:tc>
          <w:tcPr>
            <w:tcW w:w="3099" w:type="dxa"/>
            <w:shd w:val="clear" w:color="auto" w:fill="auto"/>
            <w:vAlign w:val="center"/>
          </w:tcPr>
          <w:p w:rsidR="00A466A0" w:rsidRPr="00A55EAF" w:rsidRDefault="00A466A0" w:rsidP="002D68C9">
            <w:pPr>
              <w:jc w:val="center"/>
              <w:rPr>
                <w:b/>
              </w:rPr>
            </w:pPr>
            <w:r w:rsidRPr="00A55EAF">
              <w:rPr>
                <w:b/>
              </w:rPr>
              <w:t>Субъект Российской Федерации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A466A0" w:rsidRPr="00A55EAF" w:rsidRDefault="00A466A0" w:rsidP="002D68C9">
            <w:pPr>
              <w:jc w:val="center"/>
              <w:rPr>
                <w:b/>
              </w:rPr>
            </w:pPr>
            <w:r w:rsidRPr="00A55EAF">
              <w:rPr>
                <w:b/>
              </w:rPr>
              <w:t>Председатель регионального Конкурсного комитета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A466A0" w:rsidRPr="00A55EAF" w:rsidRDefault="00A466A0" w:rsidP="002D68C9">
            <w:pPr>
              <w:jc w:val="center"/>
              <w:rPr>
                <w:b/>
              </w:rPr>
            </w:pPr>
            <w:r w:rsidRPr="00A55EAF">
              <w:rPr>
                <w:b/>
              </w:rPr>
              <w:t>Члены регионального Конкурсного комитета</w:t>
            </w:r>
          </w:p>
        </w:tc>
      </w:tr>
      <w:tr w:rsidR="00A466A0" w:rsidRPr="00A55EAF" w:rsidTr="002D68C9">
        <w:trPr>
          <w:trHeight w:val="799"/>
        </w:trPr>
        <w:tc>
          <w:tcPr>
            <w:tcW w:w="3099" w:type="dxa"/>
            <w:shd w:val="clear" w:color="auto" w:fill="auto"/>
            <w:vAlign w:val="center"/>
          </w:tcPr>
          <w:p w:rsidR="00A466A0" w:rsidRPr="00E03BA0" w:rsidRDefault="00A466A0" w:rsidP="002D68C9">
            <w:pPr>
              <w:jc w:val="center"/>
            </w:pPr>
            <w:r>
              <w:t>Белгородская</w:t>
            </w:r>
            <w:r w:rsidRPr="00E03BA0">
              <w:t xml:space="preserve"> область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A466A0" w:rsidRPr="00E03BA0" w:rsidRDefault="00A466A0" w:rsidP="002D68C9">
            <w:pPr>
              <w:jc w:val="center"/>
            </w:pPr>
            <w:r>
              <w:t>Серебрянский А.В</w:t>
            </w:r>
            <w:r w:rsidRPr="00E03BA0">
              <w:t>.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A466A0" w:rsidRDefault="00A466A0" w:rsidP="002D68C9">
            <w:pPr>
              <w:jc w:val="center"/>
            </w:pPr>
            <w:r>
              <w:t>Колесников С.В.</w:t>
            </w:r>
          </w:p>
          <w:p w:rsidR="00A466A0" w:rsidRPr="00E03BA0" w:rsidRDefault="00A466A0" w:rsidP="002D68C9">
            <w:pPr>
              <w:jc w:val="center"/>
            </w:pPr>
            <w:r>
              <w:t>Маракин Д.А.</w:t>
            </w:r>
          </w:p>
        </w:tc>
      </w:tr>
    </w:tbl>
    <w:p w:rsidR="00A466A0" w:rsidRDefault="00A466A0" w:rsidP="00A466A0">
      <w:pPr>
        <w:pStyle w:val="a7"/>
        <w:ind w:left="0"/>
        <w:rPr>
          <w:b/>
        </w:rPr>
      </w:pPr>
    </w:p>
    <w:p w:rsidR="00A466A0" w:rsidRDefault="00A466A0" w:rsidP="00A466A0">
      <w:pPr>
        <w:jc w:val="both"/>
      </w:pPr>
      <w:r w:rsidRPr="0056150C">
        <w:t xml:space="preserve">Персональный состав регионального Конкурсного комитета в </w:t>
      </w:r>
      <w:r>
        <w:t>Белгородской</w:t>
      </w:r>
      <w:r w:rsidRPr="0056150C">
        <w:t xml:space="preserve"> области, утвержденный решением Совета Партнерства </w:t>
      </w:r>
      <w:r w:rsidR="00267340" w:rsidRPr="00267340">
        <w:t>01.04.2013</w:t>
      </w:r>
      <w:r w:rsidRPr="00267340">
        <w:t xml:space="preserve"> (протокол № 1</w:t>
      </w:r>
      <w:r w:rsidR="00267340" w:rsidRPr="00267340">
        <w:t>64</w:t>
      </w:r>
      <w:r w:rsidRPr="00267340">
        <w:t>)</w:t>
      </w:r>
      <w:r w:rsidRPr="00A466A0">
        <w:rPr>
          <w:color w:val="FF0000"/>
        </w:rPr>
        <w:t xml:space="preserve"> </w:t>
      </w:r>
      <w:r w:rsidRPr="0056150C">
        <w:t>считать упраздненным.</w:t>
      </w:r>
    </w:p>
    <w:p w:rsidR="00A466A0" w:rsidRPr="0056150C" w:rsidRDefault="00A466A0" w:rsidP="00A466A0">
      <w:pPr>
        <w:jc w:val="both"/>
      </w:pPr>
    </w:p>
    <w:p w:rsidR="00A466A0" w:rsidRPr="00A466A0" w:rsidRDefault="00A466A0" w:rsidP="008C7836">
      <w:pPr>
        <w:tabs>
          <w:tab w:val="left" w:pos="0"/>
          <w:tab w:val="left" w:pos="567"/>
        </w:tabs>
        <w:jc w:val="both"/>
        <w:rPr>
          <w:b/>
        </w:rPr>
      </w:pPr>
      <w:r>
        <w:t xml:space="preserve">            </w:t>
      </w:r>
      <w:r>
        <w:rPr>
          <w:b/>
        </w:rPr>
        <w:t>6</w:t>
      </w:r>
      <w:r>
        <w:t xml:space="preserve">. </w:t>
      </w:r>
      <w:r w:rsidRPr="00A466A0">
        <w:rPr>
          <w:b/>
        </w:rPr>
        <w:t xml:space="preserve">По </w:t>
      </w:r>
      <w:r>
        <w:rPr>
          <w:b/>
        </w:rPr>
        <w:t>шестому</w:t>
      </w:r>
      <w:r w:rsidRPr="00A466A0">
        <w:rPr>
          <w:b/>
        </w:rPr>
        <w:t xml:space="preserve"> вопросу</w:t>
      </w:r>
      <w:r>
        <w:t xml:space="preserve"> </w:t>
      </w:r>
      <w:r w:rsidR="008C7836" w:rsidRPr="008C7836">
        <w:rPr>
          <w:b/>
        </w:rPr>
        <w:t>решили</w:t>
      </w:r>
      <w:r w:rsidR="008C7836">
        <w:t xml:space="preserve"> </w:t>
      </w:r>
      <w:r w:rsidRPr="00A466A0">
        <w:t>у</w:t>
      </w:r>
      <w:r w:rsidRPr="004B7D32">
        <w:t>твердить</w:t>
      </w:r>
      <w:r w:rsidRPr="00321277">
        <w:rPr>
          <w:b/>
        </w:rPr>
        <w:t xml:space="preserve"> </w:t>
      </w:r>
      <w:r w:rsidRPr="004B7D32">
        <w:t>следующий</w:t>
      </w:r>
      <w:r w:rsidRPr="00321277">
        <w:rPr>
          <w:b/>
        </w:rPr>
        <w:t xml:space="preserve"> </w:t>
      </w:r>
      <w:r>
        <w:t xml:space="preserve">персональный состав регионального Конкурсного комитета в Курской и Брянской областях: </w:t>
      </w:r>
    </w:p>
    <w:p w:rsidR="00A466A0" w:rsidRPr="004B7D32" w:rsidRDefault="00A466A0" w:rsidP="00A466A0">
      <w:pPr>
        <w:tabs>
          <w:tab w:val="left" w:pos="0"/>
          <w:tab w:val="left" w:pos="567"/>
        </w:tabs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3029"/>
        <w:gridCol w:w="3335"/>
      </w:tblGrid>
      <w:tr w:rsidR="00A466A0" w:rsidRPr="00A55EAF" w:rsidTr="002D68C9">
        <w:tc>
          <w:tcPr>
            <w:tcW w:w="3099" w:type="dxa"/>
            <w:shd w:val="clear" w:color="auto" w:fill="auto"/>
            <w:vAlign w:val="center"/>
          </w:tcPr>
          <w:p w:rsidR="00A466A0" w:rsidRPr="00A55EAF" w:rsidRDefault="00A466A0" w:rsidP="002D68C9">
            <w:pPr>
              <w:jc w:val="center"/>
              <w:rPr>
                <w:b/>
              </w:rPr>
            </w:pPr>
            <w:r w:rsidRPr="00A55EAF">
              <w:rPr>
                <w:b/>
              </w:rPr>
              <w:t>Субъект Российской Федерации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A466A0" w:rsidRPr="00A55EAF" w:rsidRDefault="00A466A0" w:rsidP="002D68C9">
            <w:pPr>
              <w:jc w:val="center"/>
              <w:rPr>
                <w:b/>
              </w:rPr>
            </w:pPr>
            <w:r w:rsidRPr="00A55EAF">
              <w:rPr>
                <w:b/>
              </w:rPr>
              <w:t>Председатель регионального Конкурсного комитета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A466A0" w:rsidRPr="00A55EAF" w:rsidRDefault="00A466A0" w:rsidP="002D68C9">
            <w:pPr>
              <w:jc w:val="center"/>
              <w:rPr>
                <w:b/>
              </w:rPr>
            </w:pPr>
            <w:r w:rsidRPr="00A55EAF">
              <w:rPr>
                <w:b/>
              </w:rPr>
              <w:t>Члены регионального Конкурсного комитета</w:t>
            </w:r>
          </w:p>
        </w:tc>
      </w:tr>
      <w:tr w:rsidR="00A466A0" w:rsidRPr="00A55EAF" w:rsidTr="002D68C9">
        <w:trPr>
          <w:trHeight w:val="799"/>
        </w:trPr>
        <w:tc>
          <w:tcPr>
            <w:tcW w:w="3099" w:type="dxa"/>
            <w:shd w:val="clear" w:color="auto" w:fill="auto"/>
            <w:vAlign w:val="center"/>
          </w:tcPr>
          <w:p w:rsidR="00A466A0" w:rsidRDefault="00A466A0" w:rsidP="002D68C9">
            <w:pPr>
              <w:jc w:val="center"/>
            </w:pPr>
            <w:r>
              <w:t>Курская</w:t>
            </w:r>
            <w:r w:rsidRPr="00E03BA0">
              <w:t xml:space="preserve"> область</w:t>
            </w:r>
          </w:p>
          <w:p w:rsidR="00A466A0" w:rsidRPr="00E03BA0" w:rsidRDefault="00A466A0" w:rsidP="002D68C9">
            <w:pPr>
              <w:jc w:val="center"/>
            </w:pPr>
            <w:r>
              <w:t>Брянская область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A466A0" w:rsidRPr="00E03BA0" w:rsidRDefault="00A466A0" w:rsidP="002D68C9">
            <w:pPr>
              <w:jc w:val="center"/>
            </w:pPr>
            <w:r>
              <w:t>Звягинцева Ю.В</w:t>
            </w:r>
            <w:r w:rsidRPr="00E03BA0">
              <w:t>.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A466A0" w:rsidRDefault="00A466A0" w:rsidP="002D68C9">
            <w:pPr>
              <w:jc w:val="center"/>
            </w:pPr>
            <w:proofErr w:type="spellStart"/>
            <w:r>
              <w:t>Антюхов</w:t>
            </w:r>
            <w:proofErr w:type="spellEnd"/>
            <w:r>
              <w:t xml:space="preserve"> А.А.</w:t>
            </w:r>
          </w:p>
          <w:p w:rsidR="00A466A0" w:rsidRPr="00E03BA0" w:rsidRDefault="00A466A0" w:rsidP="002D68C9">
            <w:pPr>
              <w:jc w:val="center"/>
            </w:pPr>
            <w:r>
              <w:t>Саенко О.А.</w:t>
            </w:r>
          </w:p>
        </w:tc>
      </w:tr>
    </w:tbl>
    <w:p w:rsidR="00A466A0" w:rsidRDefault="00A466A0" w:rsidP="00A466A0">
      <w:pPr>
        <w:pStyle w:val="a7"/>
        <w:ind w:left="0"/>
        <w:rPr>
          <w:b/>
        </w:rPr>
      </w:pPr>
    </w:p>
    <w:p w:rsidR="00A466A0" w:rsidRDefault="00A466A0" w:rsidP="00A466A0">
      <w:pPr>
        <w:jc w:val="both"/>
      </w:pPr>
      <w:r w:rsidRPr="0056150C">
        <w:t xml:space="preserve">Персональный состав регионального Конкурсного комитета в </w:t>
      </w:r>
      <w:r w:rsidR="000D0AFF">
        <w:t>Курской и Брянской областях</w:t>
      </w:r>
      <w:r w:rsidRPr="0056150C">
        <w:t>, утвержденный решени</w:t>
      </w:r>
      <w:r w:rsidR="00267340">
        <w:t>ем</w:t>
      </w:r>
      <w:r w:rsidRPr="0056150C">
        <w:t xml:space="preserve"> Совета Партнерства </w:t>
      </w:r>
      <w:r w:rsidRPr="00267340">
        <w:t xml:space="preserve">10.08.2011 (протокол № 140) </w:t>
      </w:r>
      <w:r w:rsidRPr="0056150C">
        <w:t>считать упраздненным.</w:t>
      </w:r>
    </w:p>
    <w:p w:rsidR="00A466A0" w:rsidRPr="0056150C" w:rsidRDefault="00A466A0" w:rsidP="00A466A0">
      <w:pPr>
        <w:jc w:val="both"/>
      </w:pPr>
    </w:p>
    <w:p w:rsidR="00A466A0" w:rsidRPr="00A466A0" w:rsidRDefault="00A466A0" w:rsidP="008C7836">
      <w:pPr>
        <w:tabs>
          <w:tab w:val="left" w:pos="0"/>
          <w:tab w:val="left" w:pos="567"/>
        </w:tabs>
        <w:jc w:val="both"/>
        <w:rPr>
          <w:b/>
        </w:rPr>
      </w:pPr>
      <w:r>
        <w:t xml:space="preserve">            </w:t>
      </w:r>
      <w:r>
        <w:rPr>
          <w:b/>
        </w:rPr>
        <w:t>7</w:t>
      </w:r>
      <w:r>
        <w:t xml:space="preserve">. </w:t>
      </w:r>
      <w:r>
        <w:rPr>
          <w:b/>
        </w:rPr>
        <w:t>По седьмому</w:t>
      </w:r>
      <w:r w:rsidRPr="00A466A0">
        <w:rPr>
          <w:b/>
        </w:rPr>
        <w:t xml:space="preserve"> вопросу</w:t>
      </w:r>
      <w:r>
        <w:t xml:space="preserve"> </w:t>
      </w:r>
      <w:r w:rsidR="008C7836" w:rsidRPr="008C7836">
        <w:rPr>
          <w:b/>
        </w:rPr>
        <w:t>решили</w:t>
      </w:r>
      <w:r w:rsidR="008C7836">
        <w:t xml:space="preserve"> </w:t>
      </w:r>
      <w:r w:rsidRPr="00A466A0">
        <w:t>у</w:t>
      </w:r>
      <w:r w:rsidRPr="004B7D32">
        <w:t>твердить</w:t>
      </w:r>
      <w:r w:rsidRPr="00321277">
        <w:rPr>
          <w:b/>
        </w:rPr>
        <w:t xml:space="preserve"> </w:t>
      </w:r>
      <w:r w:rsidRPr="004B7D32">
        <w:t>следующий</w:t>
      </w:r>
      <w:r w:rsidRPr="00321277">
        <w:rPr>
          <w:b/>
        </w:rPr>
        <w:t xml:space="preserve"> </w:t>
      </w:r>
      <w:r>
        <w:t>персональный состав реги</w:t>
      </w:r>
      <w:r w:rsidR="000D0AFF">
        <w:t xml:space="preserve">онального Конкурсного комитета </w:t>
      </w:r>
      <w:r>
        <w:t xml:space="preserve"> во Владимирской и Рязанской областях: </w:t>
      </w:r>
    </w:p>
    <w:p w:rsidR="00A466A0" w:rsidRPr="004B7D32" w:rsidRDefault="00A466A0" w:rsidP="00A466A0">
      <w:pPr>
        <w:tabs>
          <w:tab w:val="left" w:pos="0"/>
          <w:tab w:val="left" w:pos="567"/>
        </w:tabs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3029"/>
        <w:gridCol w:w="3335"/>
      </w:tblGrid>
      <w:tr w:rsidR="00A466A0" w:rsidRPr="00A55EAF" w:rsidTr="002D68C9">
        <w:tc>
          <w:tcPr>
            <w:tcW w:w="3099" w:type="dxa"/>
            <w:shd w:val="clear" w:color="auto" w:fill="auto"/>
            <w:vAlign w:val="center"/>
          </w:tcPr>
          <w:p w:rsidR="00A466A0" w:rsidRPr="00A55EAF" w:rsidRDefault="00A466A0" w:rsidP="002D68C9">
            <w:pPr>
              <w:jc w:val="center"/>
              <w:rPr>
                <w:b/>
              </w:rPr>
            </w:pPr>
            <w:r w:rsidRPr="00A55EAF">
              <w:rPr>
                <w:b/>
              </w:rPr>
              <w:t>Субъект Российской Федерации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A466A0" w:rsidRPr="00A55EAF" w:rsidRDefault="00A466A0" w:rsidP="002D68C9">
            <w:pPr>
              <w:jc w:val="center"/>
              <w:rPr>
                <w:b/>
              </w:rPr>
            </w:pPr>
            <w:r w:rsidRPr="00A55EAF">
              <w:rPr>
                <w:b/>
              </w:rPr>
              <w:t>Председатель регионального Конкурсного комитета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A466A0" w:rsidRPr="00A55EAF" w:rsidRDefault="00A466A0" w:rsidP="002D68C9">
            <w:pPr>
              <w:jc w:val="center"/>
              <w:rPr>
                <w:b/>
              </w:rPr>
            </w:pPr>
            <w:r w:rsidRPr="00A55EAF">
              <w:rPr>
                <w:b/>
              </w:rPr>
              <w:t>Члены регионального Конкурсного комитета</w:t>
            </w:r>
          </w:p>
        </w:tc>
      </w:tr>
      <w:tr w:rsidR="000D0AFF" w:rsidRPr="00A55EAF" w:rsidTr="002D68C9">
        <w:trPr>
          <w:trHeight w:val="799"/>
        </w:trPr>
        <w:tc>
          <w:tcPr>
            <w:tcW w:w="3099" w:type="dxa"/>
            <w:shd w:val="clear" w:color="auto" w:fill="auto"/>
            <w:vAlign w:val="center"/>
          </w:tcPr>
          <w:p w:rsidR="000D0AFF" w:rsidRDefault="000D0AFF" w:rsidP="002D68C9">
            <w:pPr>
              <w:jc w:val="center"/>
            </w:pPr>
            <w:r>
              <w:t>Владимирская</w:t>
            </w:r>
            <w:r w:rsidRPr="00E03BA0">
              <w:t xml:space="preserve"> область</w:t>
            </w:r>
          </w:p>
          <w:p w:rsidR="000D0AFF" w:rsidRPr="00E03BA0" w:rsidRDefault="000D0AFF" w:rsidP="002D68C9">
            <w:pPr>
              <w:jc w:val="center"/>
            </w:pPr>
            <w:r>
              <w:t>Рязанская область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0D0AFF" w:rsidRPr="00E03BA0" w:rsidRDefault="000D0AFF" w:rsidP="002D68C9">
            <w:pPr>
              <w:jc w:val="center"/>
            </w:pPr>
            <w:r>
              <w:t>Королева О.В</w:t>
            </w:r>
            <w:r w:rsidRPr="00E03BA0">
              <w:t>.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0D0AFF" w:rsidRDefault="000D0AFF" w:rsidP="002D68C9">
            <w:pPr>
              <w:jc w:val="center"/>
            </w:pPr>
            <w:r>
              <w:t>Кручинина М.В.</w:t>
            </w:r>
          </w:p>
          <w:p w:rsidR="000D0AFF" w:rsidRPr="00E03BA0" w:rsidRDefault="000D0AFF" w:rsidP="002D68C9">
            <w:pPr>
              <w:jc w:val="center"/>
            </w:pPr>
            <w:r>
              <w:t>Матвеева Л.Ю.</w:t>
            </w:r>
          </w:p>
        </w:tc>
      </w:tr>
    </w:tbl>
    <w:p w:rsidR="00A466A0" w:rsidRDefault="00A466A0" w:rsidP="00A466A0">
      <w:pPr>
        <w:pStyle w:val="a7"/>
        <w:ind w:left="0"/>
        <w:rPr>
          <w:b/>
        </w:rPr>
      </w:pPr>
    </w:p>
    <w:p w:rsidR="00A466A0" w:rsidRDefault="00A466A0" w:rsidP="00A466A0">
      <w:pPr>
        <w:jc w:val="both"/>
      </w:pPr>
      <w:r w:rsidRPr="0056150C">
        <w:t>Персональный состав регио</w:t>
      </w:r>
      <w:r w:rsidR="004A3058">
        <w:t xml:space="preserve">нального Конкурсного комитета </w:t>
      </w:r>
      <w:r w:rsidR="000D0AFF">
        <w:t>во Владимирской и Рязанской областях</w:t>
      </w:r>
      <w:r w:rsidRPr="0056150C">
        <w:t xml:space="preserve">, утвержденный решением Совета Партнерства </w:t>
      </w:r>
      <w:r w:rsidRPr="00267340">
        <w:t xml:space="preserve">10.08.2011 (протокол № 140) </w:t>
      </w:r>
      <w:r w:rsidRPr="0056150C">
        <w:t>считать упраздненным.</w:t>
      </w:r>
    </w:p>
    <w:p w:rsidR="00A973EE" w:rsidRDefault="00A973EE" w:rsidP="00A466A0">
      <w:pPr>
        <w:jc w:val="both"/>
      </w:pPr>
    </w:p>
    <w:p w:rsidR="00045E63" w:rsidRPr="008C7836" w:rsidRDefault="00E24DCF" w:rsidP="00045E63">
      <w:pPr>
        <w:jc w:val="both"/>
        <w:rPr>
          <w:b/>
        </w:rPr>
      </w:pPr>
      <w:r>
        <w:rPr>
          <w:b/>
        </w:rPr>
        <w:t xml:space="preserve">            </w:t>
      </w:r>
      <w:r w:rsidR="00A973EE" w:rsidRPr="00E24DCF">
        <w:rPr>
          <w:b/>
        </w:rPr>
        <w:t>8.</w:t>
      </w:r>
      <w:r w:rsidR="00045E63">
        <w:rPr>
          <w:b/>
        </w:rPr>
        <w:t xml:space="preserve"> </w:t>
      </w:r>
      <w:r w:rsidR="00A973EE" w:rsidRPr="00E24DCF">
        <w:rPr>
          <w:b/>
        </w:rPr>
        <w:t>По восьмому вопросу</w:t>
      </w:r>
      <w:r w:rsidR="00A973EE">
        <w:t xml:space="preserve"> </w:t>
      </w:r>
      <w:r w:rsidR="008C7836" w:rsidRPr="008C7836">
        <w:rPr>
          <w:b/>
        </w:rPr>
        <w:t>решили</w:t>
      </w:r>
      <w:r w:rsidR="008C7836">
        <w:rPr>
          <w:b/>
        </w:rPr>
        <w:t xml:space="preserve"> </w:t>
      </w:r>
      <w:r w:rsidR="00045E63">
        <w:t>создать рабочую группу по подготовке предложений о внесении изменений в Устав Партнерства, правила и стандарты профессиональной деятельности членов Партнерства к заседанию Совета Партнерства в феврале 2015 года.</w:t>
      </w:r>
    </w:p>
    <w:p w:rsidR="00045E63" w:rsidRDefault="00045E63" w:rsidP="00045E63">
      <w:pPr>
        <w:jc w:val="both"/>
      </w:pPr>
    </w:p>
    <w:p w:rsidR="00045E63" w:rsidRPr="008C7836" w:rsidRDefault="00045E63" w:rsidP="008C7836">
      <w:pPr>
        <w:pStyle w:val="a7"/>
        <w:ind w:left="0"/>
        <w:jc w:val="both"/>
        <w:rPr>
          <w:b/>
        </w:rPr>
      </w:pPr>
      <w:r>
        <w:rPr>
          <w:b/>
        </w:rPr>
        <w:t xml:space="preserve">             9. По девятому вопросу </w:t>
      </w:r>
      <w:r w:rsidR="008C7836" w:rsidRPr="008C7836">
        <w:rPr>
          <w:b/>
        </w:rPr>
        <w:t>решили</w:t>
      </w:r>
      <w:r w:rsidR="008C7836">
        <w:rPr>
          <w:b/>
        </w:rPr>
        <w:t xml:space="preserve"> </w:t>
      </w:r>
      <w:r w:rsidR="005C2AAD">
        <w:t>п</w:t>
      </w:r>
      <w:r w:rsidRPr="00045E63">
        <w:t xml:space="preserve">оручить президенту Партнерства А.И. Алексееву </w:t>
      </w:r>
      <w:r w:rsidR="008F458B">
        <w:t>осуществить доклад о состоянии</w:t>
      </w:r>
      <w:r w:rsidRPr="00045E63">
        <w:t xml:space="preserve"> защит</w:t>
      </w:r>
      <w:r w:rsidR="008F458B">
        <w:t>ы</w:t>
      </w:r>
      <w:r w:rsidRPr="00045E63">
        <w:t xml:space="preserve"> персональных д</w:t>
      </w:r>
      <w:r w:rsidR="008F458B">
        <w:t>анных в Партнерстве и</w:t>
      </w:r>
      <w:r w:rsidRPr="00045E63">
        <w:t xml:space="preserve"> </w:t>
      </w:r>
      <w:r w:rsidR="008F458B">
        <w:t>представить предложения</w:t>
      </w:r>
      <w:r w:rsidRPr="00045E63">
        <w:t xml:space="preserve"> о мерах по </w:t>
      </w:r>
      <w:r w:rsidR="008F458B">
        <w:t>ее</w:t>
      </w:r>
      <w:r w:rsidRPr="00045E63">
        <w:t xml:space="preserve"> </w:t>
      </w:r>
      <w:r w:rsidR="00E643B3">
        <w:t>совершен</w:t>
      </w:r>
      <w:r w:rsidR="008F458B">
        <w:t>ствованию</w:t>
      </w:r>
      <w:r w:rsidRPr="00045E63">
        <w:t xml:space="preserve"> к</w:t>
      </w:r>
      <w:r>
        <w:rPr>
          <w:b/>
        </w:rPr>
        <w:t xml:space="preserve"> </w:t>
      </w:r>
      <w:r>
        <w:t>заседанию Совета Партнерства в феврале 2015 года.</w:t>
      </w:r>
    </w:p>
    <w:p w:rsidR="00045E63" w:rsidRDefault="00045E63" w:rsidP="0083462D">
      <w:pPr>
        <w:pStyle w:val="a7"/>
        <w:ind w:left="0"/>
        <w:rPr>
          <w:b/>
        </w:rPr>
      </w:pPr>
    </w:p>
    <w:p w:rsidR="006E607A" w:rsidRPr="007855AB" w:rsidRDefault="006E607A" w:rsidP="007855AB">
      <w:pPr>
        <w:tabs>
          <w:tab w:val="left" w:pos="567"/>
        </w:tabs>
        <w:jc w:val="both"/>
        <w:rPr>
          <w:b/>
        </w:rPr>
      </w:pPr>
    </w:p>
    <w:p w:rsidR="00551B29" w:rsidRPr="00837FCC" w:rsidRDefault="00551B29" w:rsidP="00551B29">
      <w:pPr>
        <w:spacing w:after="150"/>
        <w:rPr>
          <w:b/>
          <w:color w:val="000000"/>
        </w:rPr>
      </w:pPr>
      <w:r w:rsidRPr="00837FCC">
        <w:rPr>
          <w:b/>
        </w:rPr>
        <w:t>Председатель Сове</w:t>
      </w:r>
      <w:r>
        <w:rPr>
          <w:b/>
        </w:rPr>
        <w:t>та  Партне</w:t>
      </w:r>
      <w:r w:rsidRPr="00837FCC">
        <w:rPr>
          <w:b/>
        </w:rPr>
        <w:t xml:space="preserve">рства        </w:t>
      </w:r>
      <w:r>
        <w:rPr>
          <w:b/>
        </w:rPr>
        <w:t xml:space="preserve">                                                      С.В. Кашевский</w:t>
      </w:r>
      <w:r w:rsidRPr="00837FCC">
        <w:rPr>
          <w:b/>
        </w:rPr>
        <w:t xml:space="preserve">                                                                   </w:t>
      </w:r>
      <w:r>
        <w:rPr>
          <w:b/>
        </w:rPr>
        <w:t xml:space="preserve">        </w:t>
      </w:r>
    </w:p>
    <w:p w:rsidR="00551B29" w:rsidRPr="00837FCC" w:rsidRDefault="00551B29" w:rsidP="00551B29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B29" w:rsidRPr="000460C9" w:rsidRDefault="00551B29" w:rsidP="00551B29">
      <w:pPr>
        <w:pStyle w:val="Con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7FCC">
        <w:rPr>
          <w:rFonts w:ascii="Times New Roman" w:hAnsi="Times New Roman" w:cs="Times New Roman"/>
          <w:b/>
          <w:bCs/>
          <w:sz w:val="24"/>
          <w:szCs w:val="24"/>
        </w:rPr>
        <w:t>Секретар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ь </w:t>
      </w:r>
      <w:r w:rsidRPr="00837FCC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Е.М. Новикова</w:t>
      </w:r>
      <w:r w:rsidRPr="00837FC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5328A0" w:rsidRDefault="005328A0" w:rsidP="00B0391D">
      <w:pPr>
        <w:jc w:val="both"/>
      </w:pPr>
    </w:p>
    <w:p w:rsidR="00A03485" w:rsidRDefault="00A03485" w:rsidP="00405E10">
      <w:pPr>
        <w:jc w:val="both"/>
      </w:pPr>
    </w:p>
    <w:sectPr w:rsidR="00A03485" w:rsidSect="00CC4A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3F02"/>
    <w:multiLevelType w:val="hybridMultilevel"/>
    <w:tmpl w:val="A6766868"/>
    <w:lvl w:ilvl="0" w:tplc="DAD6E78C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E00AFB"/>
    <w:multiLevelType w:val="hybridMultilevel"/>
    <w:tmpl w:val="9A0EAD58"/>
    <w:lvl w:ilvl="0" w:tplc="BC126D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C0C08"/>
    <w:multiLevelType w:val="multilevel"/>
    <w:tmpl w:val="51DA817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0BA6A19"/>
    <w:multiLevelType w:val="multilevel"/>
    <w:tmpl w:val="BE3A4AD6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</w:rPr>
    </w:lvl>
  </w:abstractNum>
  <w:abstractNum w:abstractNumId="4">
    <w:nsid w:val="11DA1130"/>
    <w:multiLevelType w:val="multilevel"/>
    <w:tmpl w:val="EDDA4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5771C81"/>
    <w:multiLevelType w:val="multilevel"/>
    <w:tmpl w:val="36E09B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>
    <w:nsid w:val="18C86FFF"/>
    <w:multiLevelType w:val="hybridMultilevel"/>
    <w:tmpl w:val="BCE0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27CD1"/>
    <w:multiLevelType w:val="hybridMultilevel"/>
    <w:tmpl w:val="3828AE58"/>
    <w:lvl w:ilvl="0" w:tplc="E3AE1CEA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C3B73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9216AB5"/>
    <w:multiLevelType w:val="hybridMultilevel"/>
    <w:tmpl w:val="C3B6D336"/>
    <w:lvl w:ilvl="0" w:tplc="16FABAB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162E8"/>
    <w:multiLevelType w:val="hybridMultilevel"/>
    <w:tmpl w:val="C7FEFEC6"/>
    <w:lvl w:ilvl="0" w:tplc="7BFE2DE4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036129C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48534D39"/>
    <w:multiLevelType w:val="multilevel"/>
    <w:tmpl w:val="98F8E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4A613737"/>
    <w:multiLevelType w:val="hybridMultilevel"/>
    <w:tmpl w:val="4A309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B56C9"/>
    <w:multiLevelType w:val="hybridMultilevel"/>
    <w:tmpl w:val="7A44DEBC"/>
    <w:lvl w:ilvl="0" w:tplc="4CF4AFF2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F80217A"/>
    <w:multiLevelType w:val="hybridMultilevel"/>
    <w:tmpl w:val="D0889D8E"/>
    <w:lvl w:ilvl="0" w:tplc="D1B8F9E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E0411F"/>
    <w:multiLevelType w:val="multilevel"/>
    <w:tmpl w:val="EAF6A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566414DE"/>
    <w:multiLevelType w:val="multilevel"/>
    <w:tmpl w:val="85AA4008"/>
    <w:lvl w:ilvl="0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81" w:hanging="55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</w:rPr>
    </w:lvl>
  </w:abstractNum>
  <w:abstractNum w:abstractNumId="18">
    <w:nsid w:val="592D68BF"/>
    <w:multiLevelType w:val="hybridMultilevel"/>
    <w:tmpl w:val="A1E091B0"/>
    <w:lvl w:ilvl="0" w:tplc="53A43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5941C7"/>
    <w:multiLevelType w:val="hybridMultilevel"/>
    <w:tmpl w:val="B7026688"/>
    <w:lvl w:ilvl="0" w:tplc="D2F23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61893"/>
    <w:multiLevelType w:val="hybridMultilevel"/>
    <w:tmpl w:val="D5DA9A02"/>
    <w:lvl w:ilvl="0" w:tplc="3104B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816F30"/>
    <w:multiLevelType w:val="hybridMultilevel"/>
    <w:tmpl w:val="74381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B3AF8"/>
    <w:multiLevelType w:val="multilevel"/>
    <w:tmpl w:val="4CCA5A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4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hint="default"/>
        <w:b/>
      </w:rPr>
    </w:lvl>
  </w:abstractNum>
  <w:abstractNum w:abstractNumId="23">
    <w:nsid w:val="6B1B35D2"/>
    <w:multiLevelType w:val="multilevel"/>
    <w:tmpl w:val="A89A9252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4">
    <w:nsid w:val="6CA255F1"/>
    <w:multiLevelType w:val="hybridMultilevel"/>
    <w:tmpl w:val="4A309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5C484D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6">
    <w:nsid w:val="722B33AD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7">
    <w:nsid w:val="75E10574"/>
    <w:multiLevelType w:val="multilevel"/>
    <w:tmpl w:val="A24E1C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7F077B15"/>
    <w:multiLevelType w:val="hybridMultilevel"/>
    <w:tmpl w:val="74381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6"/>
  </w:num>
  <w:num w:numId="4">
    <w:abstractNumId w:val="1"/>
  </w:num>
  <w:num w:numId="5">
    <w:abstractNumId w:val="9"/>
  </w:num>
  <w:num w:numId="6">
    <w:abstractNumId w:val="7"/>
  </w:num>
  <w:num w:numId="7">
    <w:abstractNumId w:val="15"/>
  </w:num>
  <w:num w:numId="8">
    <w:abstractNumId w:val="12"/>
  </w:num>
  <w:num w:numId="9">
    <w:abstractNumId w:val="17"/>
  </w:num>
  <w:num w:numId="10">
    <w:abstractNumId w:val="18"/>
  </w:num>
  <w:num w:numId="11">
    <w:abstractNumId w:val="5"/>
  </w:num>
  <w:num w:numId="12">
    <w:abstractNumId w:val="4"/>
  </w:num>
  <w:num w:numId="13">
    <w:abstractNumId w:val="3"/>
  </w:num>
  <w:num w:numId="14">
    <w:abstractNumId w:val="10"/>
  </w:num>
  <w:num w:numId="15">
    <w:abstractNumId w:val="8"/>
  </w:num>
  <w:num w:numId="16">
    <w:abstractNumId w:val="19"/>
  </w:num>
  <w:num w:numId="17">
    <w:abstractNumId w:val="25"/>
  </w:num>
  <w:num w:numId="18">
    <w:abstractNumId w:val="26"/>
  </w:num>
  <w:num w:numId="19">
    <w:abstractNumId w:val="2"/>
  </w:num>
  <w:num w:numId="20">
    <w:abstractNumId w:val="11"/>
  </w:num>
  <w:num w:numId="21">
    <w:abstractNumId w:val="23"/>
  </w:num>
  <w:num w:numId="22">
    <w:abstractNumId w:val="14"/>
  </w:num>
  <w:num w:numId="23">
    <w:abstractNumId w:val="6"/>
  </w:num>
  <w:num w:numId="24">
    <w:abstractNumId w:val="21"/>
  </w:num>
  <w:num w:numId="25">
    <w:abstractNumId w:val="28"/>
  </w:num>
  <w:num w:numId="26">
    <w:abstractNumId w:val="13"/>
  </w:num>
  <w:num w:numId="27">
    <w:abstractNumId w:val="24"/>
  </w:num>
  <w:num w:numId="28">
    <w:abstractNumId w:val="27"/>
  </w:num>
  <w:num w:numId="29">
    <w:abstractNumId w:val="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3E"/>
    <w:rsid w:val="000109E5"/>
    <w:rsid w:val="00013E93"/>
    <w:rsid w:val="00014977"/>
    <w:rsid w:val="00023E69"/>
    <w:rsid w:val="00024668"/>
    <w:rsid w:val="0002536C"/>
    <w:rsid w:val="000263E7"/>
    <w:rsid w:val="00042E28"/>
    <w:rsid w:val="00045E63"/>
    <w:rsid w:val="000516FA"/>
    <w:rsid w:val="0005606B"/>
    <w:rsid w:val="00071F51"/>
    <w:rsid w:val="0007493D"/>
    <w:rsid w:val="00075436"/>
    <w:rsid w:val="000950BB"/>
    <w:rsid w:val="000962D8"/>
    <w:rsid w:val="000C11F2"/>
    <w:rsid w:val="000D0AFF"/>
    <w:rsid w:val="000E2DBB"/>
    <w:rsid w:val="000E3D46"/>
    <w:rsid w:val="000E75E9"/>
    <w:rsid w:val="000F0611"/>
    <w:rsid w:val="0010708F"/>
    <w:rsid w:val="00110CA0"/>
    <w:rsid w:val="0011700F"/>
    <w:rsid w:val="00123EE4"/>
    <w:rsid w:val="00124436"/>
    <w:rsid w:val="00146324"/>
    <w:rsid w:val="00153571"/>
    <w:rsid w:val="001645B6"/>
    <w:rsid w:val="00184917"/>
    <w:rsid w:val="001912E6"/>
    <w:rsid w:val="001C1B28"/>
    <w:rsid w:val="001C2AA9"/>
    <w:rsid w:val="001C633E"/>
    <w:rsid w:val="001E21C2"/>
    <w:rsid w:val="001E5F33"/>
    <w:rsid w:val="001F778B"/>
    <w:rsid w:val="00216B4B"/>
    <w:rsid w:val="00225747"/>
    <w:rsid w:val="00235038"/>
    <w:rsid w:val="002426DC"/>
    <w:rsid w:val="002441A9"/>
    <w:rsid w:val="00244E44"/>
    <w:rsid w:val="00246E1D"/>
    <w:rsid w:val="0024786C"/>
    <w:rsid w:val="00267340"/>
    <w:rsid w:val="00267540"/>
    <w:rsid w:val="0027212F"/>
    <w:rsid w:val="00283608"/>
    <w:rsid w:val="0028391E"/>
    <w:rsid w:val="002A06ED"/>
    <w:rsid w:val="002A6A94"/>
    <w:rsid w:val="002C6E15"/>
    <w:rsid w:val="002E0D92"/>
    <w:rsid w:val="002E483D"/>
    <w:rsid w:val="00302DC7"/>
    <w:rsid w:val="003069D6"/>
    <w:rsid w:val="00321277"/>
    <w:rsid w:val="00324396"/>
    <w:rsid w:val="00370C50"/>
    <w:rsid w:val="00395BDB"/>
    <w:rsid w:val="00396019"/>
    <w:rsid w:val="00397978"/>
    <w:rsid w:val="003A110F"/>
    <w:rsid w:val="003A1247"/>
    <w:rsid w:val="003A2905"/>
    <w:rsid w:val="003A5923"/>
    <w:rsid w:val="003B6BCF"/>
    <w:rsid w:val="003C332B"/>
    <w:rsid w:val="003D02E0"/>
    <w:rsid w:val="003F56B5"/>
    <w:rsid w:val="003F5EB2"/>
    <w:rsid w:val="00405E10"/>
    <w:rsid w:val="00423191"/>
    <w:rsid w:val="00431E2F"/>
    <w:rsid w:val="004411F2"/>
    <w:rsid w:val="00444337"/>
    <w:rsid w:val="004558EA"/>
    <w:rsid w:val="004635B0"/>
    <w:rsid w:val="0047712E"/>
    <w:rsid w:val="004812BD"/>
    <w:rsid w:val="00487242"/>
    <w:rsid w:val="004877AE"/>
    <w:rsid w:val="004A3058"/>
    <w:rsid w:val="004A3F6D"/>
    <w:rsid w:val="004B79F5"/>
    <w:rsid w:val="004B7D32"/>
    <w:rsid w:val="004D7902"/>
    <w:rsid w:val="004E576A"/>
    <w:rsid w:val="00507AF5"/>
    <w:rsid w:val="00515E48"/>
    <w:rsid w:val="00515F3D"/>
    <w:rsid w:val="005173FB"/>
    <w:rsid w:val="00520EAB"/>
    <w:rsid w:val="005328A0"/>
    <w:rsid w:val="00551B29"/>
    <w:rsid w:val="00566D11"/>
    <w:rsid w:val="0056706D"/>
    <w:rsid w:val="005861E1"/>
    <w:rsid w:val="00587347"/>
    <w:rsid w:val="00591D22"/>
    <w:rsid w:val="00596BB9"/>
    <w:rsid w:val="005A00AC"/>
    <w:rsid w:val="005B0E43"/>
    <w:rsid w:val="005B1D97"/>
    <w:rsid w:val="005C2AAD"/>
    <w:rsid w:val="005C7DCF"/>
    <w:rsid w:val="005E4A20"/>
    <w:rsid w:val="005E5593"/>
    <w:rsid w:val="005F1C84"/>
    <w:rsid w:val="005F41C7"/>
    <w:rsid w:val="00620E43"/>
    <w:rsid w:val="006304C4"/>
    <w:rsid w:val="00646630"/>
    <w:rsid w:val="00652AC8"/>
    <w:rsid w:val="0066377E"/>
    <w:rsid w:val="0066634A"/>
    <w:rsid w:val="00674388"/>
    <w:rsid w:val="00681A11"/>
    <w:rsid w:val="00693395"/>
    <w:rsid w:val="006A012A"/>
    <w:rsid w:val="006A0357"/>
    <w:rsid w:val="006B6177"/>
    <w:rsid w:val="006B64C4"/>
    <w:rsid w:val="006C5533"/>
    <w:rsid w:val="006C6321"/>
    <w:rsid w:val="006C633F"/>
    <w:rsid w:val="006D22C9"/>
    <w:rsid w:val="006D3BE0"/>
    <w:rsid w:val="006D5128"/>
    <w:rsid w:val="006E1247"/>
    <w:rsid w:val="006E3E98"/>
    <w:rsid w:val="006E5516"/>
    <w:rsid w:val="006E607A"/>
    <w:rsid w:val="006F1387"/>
    <w:rsid w:val="00701FFD"/>
    <w:rsid w:val="00702AD3"/>
    <w:rsid w:val="00712471"/>
    <w:rsid w:val="007146B2"/>
    <w:rsid w:val="00720B32"/>
    <w:rsid w:val="00731B96"/>
    <w:rsid w:val="00737E18"/>
    <w:rsid w:val="00740232"/>
    <w:rsid w:val="007424B3"/>
    <w:rsid w:val="0074458C"/>
    <w:rsid w:val="00745A01"/>
    <w:rsid w:val="0075447E"/>
    <w:rsid w:val="00770D19"/>
    <w:rsid w:val="007749DD"/>
    <w:rsid w:val="007855AB"/>
    <w:rsid w:val="007905BF"/>
    <w:rsid w:val="007B13A9"/>
    <w:rsid w:val="007C095A"/>
    <w:rsid w:val="007E552D"/>
    <w:rsid w:val="007F48F3"/>
    <w:rsid w:val="00805C4B"/>
    <w:rsid w:val="0081712A"/>
    <w:rsid w:val="0083462D"/>
    <w:rsid w:val="0083514D"/>
    <w:rsid w:val="00835AD6"/>
    <w:rsid w:val="008407E1"/>
    <w:rsid w:val="00857312"/>
    <w:rsid w:val="008711C9"/>
    <w:rsid w:val="00871F9E"/>
    <w:rsid w:val="008800A2"/>
    <w:rsid w:val="00881E5C"/>
    <w:rsid w:val="00892628"/>
    <w:rsid w:val="00896191"/>
    <w:rsid w:val="008A244C"/>
    <w:rsid w:val="008A6204"/>
    <w:rsid w:val="008B0C62"/>
    <w:rsid w:val="008B5DC3"/>
    <w:rsid w:val="008C5020"/>
    <w:rsid w:val="008C7836"/>
    <w:rsid w:val="008D7635"/>
    <w:rsid w:val="008F1199"/>
    <w:rsid w:val="008F1C76"/>
    <w:rsid w:val="008F458B"/>
    <w:rsid w:val="008F5708"/>
    <w:rsid w:val="00932987"/>
    <w:rsid w:val="00933B79"/>
    <w:rsid w:val="0093793D"/>
    <w:rsid w:val="0094709C"/>
    <w:rsid w:val="0096446B"/>
    <w:rsid w:val="00980881"/>
    <w:rsid w:val="0098131F"/>
    <w:rsid w:val="00991CA2"/>
    <w:rsid w:val="009A0D05"/>
    <w:rsid w:val="009A25B4"/>
    <w:rsid w:val="009A4843"/>
    <w:rsid w:val="009B3CF0"/>
    <w:rsid w:val="009B4442"/>
    <w:rsid w:val="009B4D21"/>
    <w:rsid w:val="009C02AA"/>
    <w:rsid w:val="009C1AB3"/>
    <w:rsid w:val="009D227A"/>
    <w:rsid w:val="009D37A9"/>
    <w:rsid w:val="009E381C"/>
    <w:rsid w:val="009E7399"/>
    <w:rsid w:val="009F2EA2"/>
    <w:rsid w:val="00A010BA"/>
    <w:rsid w:val="00A02F68"/>
    <w:rsid w:val="00A0309B"/>
    <w:rsid w:val="00A03485"/>
    <w:rsid w:val="00A147AD"/>
    <w:rsid w:val="00A16A1B"/>
    <w:rsid w:val="00A1766F"/>
    <w:rsid w:val="00A35A17"/>
    <w:rsid w:val="00A41248"/>
    <w:rsid w:val="00A466A0"/>
    <w:rsid w:val="00A54582"/>
    <w:rsid w:val="00A666C8"/>
    <w:rsid w:val="00A7114B"/>
    <w:rsid w:val="00A71E55"/>
    <w:rsid w:val="00A7726A"/>
    <w:rsid w:val="00A92729"/>
    <w:rsid w:val="00A946C8"/>
    <w:rsid w:val="00A973EE"/>
    <w:rsid w:val="00A9761D"/>
    <w:rsid w:val="00AA34EA"/>
    <w:rsid w:val="00AA4E06"/>
    <w:rsid w:val="00AA6A0C"/>
    <w:rsid w:val="00AB4C40"/>
    <w:rsid w:val="00AF4A54"/>
    <w:rsid w:val="00B03141"/>
    <w:rsid w:val="00B0391D"/>
    <w:rsid w:val="00B11AAB"/>
    <w:rsid w:val="00B1305F"/>
    <w:rsid w:val="00B13C8F"/>
    <w:rsid w:val="00B219F6"/>
    <w:rsid w:val="00B2600F"/>
    <w:rsid w:val="00B35ED5"/>
    <w:rsid w:val="00B44D0F"/>
    <w:rsid w:val="00B52310"/>
    <w:rsid w:val="00B57AE3"/>
    <w:rsid w:val="00B61EF0"/>
    <w:rsid w:val="00B648EF"/>
    <w:rsid w:val="00B944AF"/>
    <w:rsid w:val="00BA579B"/>
    <w:rsid w:val="00BB2CBA"/>
    <w:rsid w:val="00BB434F"/>
    <w:rsid w:val="00BF027D"/>
    <w:rsid w:val="00BF18AE"/>
    <w:rsid w:val="00BF3EC4"/>
    <w:rsid w:val="00BF7AB7"/>
    <w:rsid w:val="00C1340B"/>
    <w:rsid w:val="00C1450D"/>
    <w:rsid w:val="00C22B54"/>
    <w:rsid w:val="00C27A44"/>
    <w:rsid w:val="00C42894"/>
    <w:rsid w:val="00C460B0"/>
    <w:rsid w:val="00C51D90"/>
    <w:rsid w:val="00C626C9"/>
    <w:rsid w:val="00C6300D"/>
    <w:rsid w:val="00C75254"/>
    <w:rsid w:val="00C825A6"/>
    <w:rsid w:val="00CA5D91"/>
    <w:rsid w:val="00CB4B07"/>
    <w:rsid w:val="00CC3A3A"/>
    <w:rsid w:val="00CC4AEB"/>
    <w:rsid w:val="00CC752A"/>
    <w:rsid w:val="00CD0F4D"/>
    <w:rsid w:val="00CD28AD"/>
    <w:rsid w:val="00CE1CA7"/>
    <w:rsid w:val="00CE4EE4"/>
    <w:rsid w:val="00CF48A9"/>
    <w:rsid w:val="00D0068F"/>
    <w:rsid w:val="00D01A44"/>
    <w:rsid w:val="00D05F40"/>
    <w:rsid w:val="00D100C3"/>
    <w:rsid w:val="00D14C4D"/>
    <w:rsid w:val="00D33ECF"/>
    <w:rsid w:val="00D40187"/>
    <w:rsid w:val="00D54A0D"/>
    <w:rsid w:val="00D61474"/>
    <w:rsid w:val="00D73D38"/>
    <w:rsid w:val="00D8563C"/>
    <w:rsid w:val="00D862A2"/>
    <w:rsid w:val="00DA1614"/>
    <w:rsid w:val="00DB28DB"/>
    <w:rsid w:val="00DB5973"/>
    <w:rsid w:val="00DC0E79"/>
    <w:rsid w:val="00DC49C2"/>
    <w:rsid w:val="00DE1C1E"/>
    <w:rsid w:val="00DE44CA"/>
    <w:rsid w:val="00E034A5"/>
    <w:rsid w:val="00E24DCF"/>
    <w:rsid w:val="00E272B0"/>
    <w:rsid w:val="00E35E1F"/>
    <w:rsid w:val="00E400FE"/>
    <w:rsid w:val="00E41C95"/>
    <w:rsid w:val="00E42F5E"/>
    <w:rsid w:val="00E43118"/>
    <w:rsid w:val="00E56E49"/>
    <w:rsid w:val="00E62771"/>
    <w:rsid w:val="00E643B3"/>
    <w:rsid w:val="00E65AC0"/>
    <w:rsid w:val="00E70071"/>
    <w:rsid w:val="00E91527"/>
    <w:rsid w:val="00EA5E33"/>
    <w:rsid w:val="00EC4A57"/>
    <w:rsid w:val="00EF3351"/>
    <w:rsid w:val="00EF3B49"/>
    <w:rsid w:val="00F067E8"/>
    <w:rsid w:val="00F12905"/>
    <w:rsid w:val="00F16EA1"/>
    <w:rsid w:val="00F32F09"/>
    <w:rsid w:val="00F3350A"/>
    <w:rsid w:val="00F40601"/>
    <w:rsid w:val="00F721D5"/>
    <w:rsid w:val="00F73142"/>
    <w:rsid w:val="00F74B6C"/>
    <w:rsid w:val="00F878C5"/>
    <w:rsid w:val="00FB0715"/>
    <w:rsid w:val="00FB4778"/>
    <w:rsid w:val="00FC09E0"/>
    <w:rsid w:val="00FD36BA"/>
    <w:rsid w:val="00FD6E2D"/>
    <w:rsid w:val="00FE6315"/>
    <w:rsid w:val="00FF4B92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basedOn w:val="a0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  <w:lang w:val="x-none" w:eastAsia="x-none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basedOn w:val="a0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  <w:lang w:val="x-none" w:eastAsia="x-none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BDD90-26EF-4CF2-9507-028C2599B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3C2A67EA</Template>
  <TotalTime>1635</TotalTime>
  <Pages>4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Екатерина Михайловна</dc:creator>
  <cp:keywords/>
  <dc:description/>
  <cp:lastModifiedBy>Екатерина Новикова</cp:lastModifiedBy>
  <cp:revision>297</cp:revision>
  <cp:lastPrinted>2014-12-17T09:23:00Z</cp:lastPrinted>
  <dcterms:created xsi:type="dcterms:W3CDTF">2014-02-26T14:06:00Z</dcterms:created>
  <dcterms:modified xsi:type="dcterms:W3CDTF">2015-03-18T13:48:00Z</dcterms:modified>
</cp:coreProperties>
</file>