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C8DF" w14:textId="77777777" w:rsidR="00FE27D2" w:rsidRPr="00050593" w:rsidRDefault="00DA6D14" w:rsidP="009F508D">
      <w:pPr>
        <w:jc w:val="center"/>
        <w:rPr>
          <w:b/>
        </w:rPr>
      </w:pPr>
      <w:bookmarkStart w:id="0" w:name="_GoBack"/>
      <w:bookmarkEnd w:id="0"/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6CAD0CFE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45D86163" w14:textId="77777777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191CE936" w14:textId="77777777" w:rsidR="00FE27D2" w:rsidRPr="00050593" w:rsidRDefault="00FE27D2" w:rsidP="009F508D">
      <w:pPr>
        <w:jc w:val="center"/>
        <w:rPr>
          <w:b/>
        </w:rPr>
      </w:pPr>
    </w:p>
    <w:p w14:paraId="052B72B8" w14:textId="77777777" w:rsidR="009F508D" w:rsidRPr="00050593" w:rsidRDefault="009F508D" w:rsidP="009F508D">
      <w:pPr>
        <w:jc w:val="center"/>
        <w:rPr>
          <w:b/>
        </w:rPr>
      </w:pPr>
    </w:p>
    <w:p w14:paraId="48399EBC" w14:textId="77777777" w:rsidR="006D71F1" w:rsidRDefault="006D71F1" w:rsidP="006D71F1">
      <w:pPr>
        <w:jc w:val="center"/>
        <w:rPr>
          <w:b/>
        </w:rPr>
      </w:pPr>
      <w:r>
        <w:rPr>
          <w:b/>
        </w:rPr>
        <w:t>Решения, принятые на</w:t>
      </w:r>
    </w:p>
    <w:p w14:paraId="658B737A" w14:textId="77777777" w:rsidR="006D71F1" w:rsidRDefault="006D71F1" w:rsidP="006D71F1">
      <w:pPr>
        <w:jc w:val="center"/>
        <w:rPr>
          <w:b/>
        </w:rPr>
      </w:pPr>
      <w:r>
        <w:rPr>
          <w:b/>
        </w:rPr>
        <w:t>очередном Общем собрании членов Союза арбитражных управляющих</w:t>
      </w:r>
    </w:p>
    <w:p w14:paraId="56D0232A" w14:textId="0E6D96CE" w:rsidR="009F508D" w:rsidRPr="00050593" w:rsidRDefault="006D71F1" w:rsidP="006D71F1">
      <w:pPr>
        <w:jc w:val="center"/>
        <w:rPr>
          <w:b/>
        </w:rPr>
      </w:pPr>
      <w:r>
        <w:rPr>
          <w:b/>
        </w:rPr>
        <w:t>«Саморегулируемая организация «ДЕЛО» (протокол № 24)</w:t>
      </w:r>
    </w:p>
    <w:p w14:paraId="09E1EC36" w14:textId="77777777" w:rsidR="009F508D" w:rsidRPr="00050593" w:rsidRDefault="009F508D" w:rsidP="009F508D">
      <w:pPr>
        <w:jc w:val="center"/>
      </w:pPr>
    </w:p>
    <w:p w14:paraId="3B2F80F3" w14:textId="77777777" w:rsidR="009F508D" w:rsidRPr="00050593" w:rsidRDefault="009F508D" w:rsidP="009F508D">
      <w:pPr>
        <w:jc w:val="center"/>
      </w:pPr>
    </w:p>
    <w:p w14:paraId="2872BFFF" w14:textId="381436D4" w:rsidR="00666BAD" w:rsidRPr="00050593" w:rsidRDefault="00914496" w:rsidP="009F508D">
      <w:r>
        <w:t>Ленинградская область</w:t>
      </w:r>
      <w:r w:rsidR="002901B6">
        <w:t xml:space="preserve">                                                                        </w:t>
      </w:r>
      <w:proofErr w:type="gramStart"/>
      <w:r w:rsidR="002901B6">
        <w:t xml:space="preserve">   </w:t>
      </w:r>
      <w:r w:rsidR="000203A7">
        <w:t>«</w:t>
      </w:r>
      <w:proofErr w:type="gramEnd"/>
      <w:r>
        <w:t>15</w:t>
      </w:r>
      <w:r w:rsidR="000203A7">
        <w:t>»</w:t>
      </w:r>
      <w:r w:rsidR="004743D4" w:rsidRPr="00050593">
        <w:t xml:space="preserve"> </w:t>
      </w:r>
      <w:r w:rsidR="00D603EB">
        <w:t>декабря</w:t>
      </w:r>
      <w:r w:rsidR="000203A7">
        <w:t xml:space="preserve"> </w:t>
      </w:r>
      <w:r w:rsidR="003B2F8B" w:rsidRPr="00050593">
        <w:t>20</w:t>
      </w:r>
      <w:r w:rsidR="003A04FD">
        <w:t>2</w:t>
      </w:r>
      <w:r>
        <w:t>1</w:t>
      </w:r>
      <w:r w:rsidR="000203A7">
        <w:t xml:space="preserve"> года</w:t>
      </w:r>
    </w:p>
    <w:p w14:paraId="553C6BAF" w14:textId="77777777" w:rsidR="000203A7" w:rsidRPr="00050593" w:rsidRDefault="000203A7" w:rsidP="009F508D"/>
    <w:p w14:paraId="09FBEE72" w14:textId="56237FC8" w:rsidR="00804E12" w:rsidRPr="003A04FD" w:rsidRDefault="001162C8" w:rsidP="009F508D">
      <w:r w:rsidRPr="00050593">
        <w:t>Нач</w:t>
      </w:r>
      <w:r w:rsidR="005D24FA">
        <w:t>ало:</w:t>
      </w:r>
      <w:r w:rsidR="00B31ECD" w:rsidRPr="00050593">
        <w:t xml:space="preserve"> </w:t>
      </w:r>
      <w:r w:rsidR="00050593">
        <w:t>«</w:t>
      </w:r>
      <w:r w:rsidR="00CC37F2">
        <w:t>1</w:t>
      </w:r>
      <w:r w:rsidR="00914496">
        <w:t>3</w:t>
      </w:r>
      <w:r w:rsidR="00050593">
        <w:t>»</w:t>
      </w:r>
      <w:r w:rsidRPr="00050593">
        <w:t xml:space="preserve"> час</w:t>
      </w:r>
      <w:r w:rsidR="003137E7" w:rsidRPr="00050593">
        <w:t>.</w:t>
      </w:r>
      <w:r w:rsidR="00AC55A5" w:rsidRPr="00050593">
        <w:t xml:space="preserve"> </w:t>
      </w:r>
      <w:r w:rsidR="00050593" w:rsidRPr="005C6AE7">
        <w:t>«</w:t>
      </w:r>
      <w:r w:rsidR="003A04FD" w:rsidRPr="003A04FD">
        <w:t>03</w:t>
      </w:r>
      <w:r w:rsidR="00050593" w:rsidRPr="003A04FD">
        <w:t>»</w:t>
      </w:r>
      <w:r w:rsidR="00804E12" w:rsidRPr="003A04FD">
        <w:t xml:space="preserve"> </w:t>
      </w:r>
      <w:r w:rsidR="00AC55A5" w:rsidRPr="003A04FD">
        <w:t>мин</w:t>
      </w:r>
      <w:r w:rsidRPr="003A04FD">
        <w:t>.</w:t>
      </w:r>
    </w:p>
    <w:p w14:paraId="20F74509" w14:textId="793E6478" w:rsidR="001162C8" w:rsidRPr="005C6AE7" w:rsidRDefault="00050593" w:rsidP="009F508D">
      <w:r w:rsidRPr="003A04FD">
        <w:t>Окончание</w:t>
      </w:r>
      <w:r w:rsidR="005D24FA" w:rsidRPr="003A04FD">
        <w:t>:</w:t>
      </w:r>
      <w:r w:rsidR="00E278FA" w:rsidRPr="003A04FD">
        <w:t xml:space="preserve"> </w:t>
      </w:r>
      <w:r w:rsidRPr="003A04FD">
        <w:t>«</w:t>
      </w:r>
      <w:r w:rsidR="00914496">
        <w:t>14</w:t>
      </w:r>
      <w:r w:rsidRPr="003A04FD">
        <w:t>»</w:t>
      </w:r>
      <w:r w:rsidR="00181101" w:rsidRPr="003A04FD">
        <w:t xml:space="preserve"> ч</w:t>
      </w:r>
      <w:r w:rsidRPr="003A04FD">
        <w:t>ас</w:t>
      </w:r>
      <w:r w:rsidR="00181101" w:rsidRPr="003A04FD">
        <w:t xml:space="preserve">. </w:t>
      </w:r>
      <w:r w:rsidRPr="003A04FD">
        <w:t>«</w:t>
      </w:r>
      <w:r w:rsidR="00914496">
        <w:t>2</w:t>
      </w:r>
      <w:r w:rsidR="003A04FD" w:rsidRPr="003A04FD">
        <w:t>5</w:t>
      </w:r>
      <w:r w:rsidRPr="005C6AE7">
        <w:t>»</w:t>
      </w:r>
      <w:r w:rsidR="00181101" w:rsidRPr="005C6AE7">
        <w:t xml:space="preserve"> </w:t>
      </w:r>
      <w:r w:rsidR="001162C8" w:rsidRPr="005C6AE7">
        <w:t>мин.</w:t>
      </w:r>
    </w:p>
    <w:p w14:paraId="492037E5" w14:textId="0AFB8258" w:rsidR="001162C8" w:rsidRDefault="005D24FA" w:rsidP="0083502D">
      <w:pPr>
        <w:jc w:val="both"/>
      </w:pPr>
      <w:r>
        <w:t xml:space="preserve">Место проведения: </w:t>
      </w:r>
      <w:r w:rsidR="00573025" w:rsidRPr="00573025">
        <w:t>г. Санкт-Петербург, Репино, ул. Вокзальная, д. 1, конференц-зал отеля «</w:t>
      </w:r>
      <w:bookmarkStart w:id="1" w:name="_Hlk83748352"/>
      <w:r w:rsidR="00573025" w:rsidRPr="00573025">
        <w:rPr>
          <w:lang w:val="en-US"/>
        </w:rPr>
        <w:t>Residence</w:t>
      </w:r>
      <w:r w:rsidR="00573025" w:rsidRPr="00573025">
        <w:t xml:space="preserve"> </w:t>
      </w:r>
      <w:r w:rsidR="00573025" w:rsidRPr="00573025">
        <w:rPr>
          <w:lang w:val="en-US"/>
        </w:rPr>
        <w:t>Hotel</w:t>
      </w:r>
      <w:r w:rsidR="00573025" w:rsidRPr="00573025">
        <w:t xml:space="preserve"> &amp; </w:t>
      </w:r>
      <w:r w:rsidR="00573025" w:rsidRPr="00573025">
        <w:rPr>
          <w:lang w:val="en-US"/>
        </w:rPr>
        <w:t>Spa</w:t>
      </w:r>
      <w:bookmarkEnd w:id="1"/>
      <w:r w:rsidR="00573025" w:rsidRPr="00573025">
        <w:t>»</w:t>
      </w:r>
      <w:r w:rsidRPr="00573025">
        <w:t>.</w:t>
      </w:r>
    </w:p>
    <w:p w14:paraId="740D2CEC" w14:textId="77777777" w:rsidR="005D24FA" w:rsidRPr="00050593" w:rsidRDefault="005D24FA" w:rsidP="009F508D"/>
    <w:p w14:paraId="388146AE" w14:textId="2E57080B" w:rsidR="00615249" w:rsidRPr="00D603EB" w:rsidRDefault="00D603EB" w:rsidP="00050593">
      <w:pPr>
        <w:ind w:right="-1" w:firstLine="708"/>
        <w:jc w:val="both"/>
      </w:pPr>
      <w:r w:rsidRPr="00D603EB">
        <w:t xml:space="preserve">Решение о созыве очередного общего собрания членов САУ «СРО «ДЕЛО» </w:t>
      </w:r>
      <w:r w:rsidR="00BF6387">
        <w:t>(</w:t>
      </w:r>
      <w:r w:rsidRPr="00D603EB">
        <w:t>далее – Общее собрание) в</w:t>
      </w:r>
      <w:r w:rsidR="00694614" w:rsidRPr="00D603EB">
        <w:t xml:space="preserve"> соответствии  </w:t>
      </w:r>
      <w:r w:rsidRPr="00D603EB">
        <w:t xml:space="preserve">с пунктом 12.1.8 Устава САУ «СРО «ДЕЛО» (далее – Союз) принято на заседании Совета Союза </w:t>
      </w:r>
      <w:r w:rsidR="00573025" w:rsidRPr="00573025">
        <w:t>09 декабря 2021 года (протокол № 281</w:t>
      </w:r>
      <w:r w:rsidRPr="00573025">
        <w:t>),</w:t>
      </w:r>
      <w:r w:rsidRPr="00D603EB">
        <w:t xml:space="preserve"> также утверждена Повестка дня очередного общего собрания членов Союза и место его проведения в соответствии с пунктом 12.1.9 Устава Союза</w:t>
      </w:r>
      <w:r w:rsidR="00615249" w:rsidRPr="00D603EB">
        <w:t>.</w:t>
      </w:r>
    </w:p>
    <w:p w14:paraId="52815F3F" w14:textId="77777777" w:rsidR="00615249" w:rsidRPr="00050593" w:rsidRDefault="00615249" w:rsidP="00050593">
      <w:pPr>
        <w:ind w:right="-1" w:firstLine="720"/>
        <w:jc w:val="both"/>
      </w:pPr>
      <w:r w:rsidRPr="005D24FA">
        <w:t xml:space="preserve">Председателем </w:t>
      </w:r>
      <w:r w:rsidR="00694614" w:rsidRPr="005D24FA">
        <w:t>О</w:t>
      </w:r>
      <w:r w:rsidR="000106C3" w:rsidRPr="005D24FA">
        <w:t xml:space="preserve">бщего </w:t>
      </w:r>
      <w:r w:rsidRPr="005D24FA">
        <w:t>собрания</w:t>
      </w:r>
      <w:r w:rsidR="00694614" w:rsidRPr="005D24FA">
        <w:t>, в соответствии с пунктом 11.14 Устава Союза,</w:t>
      </w:r>
      <w:r w:rsidR="00694614">
        <w:t xml:space="preserve"> </w:t>
      </w:r>
      <w:r w:rsidR="000106C3" w:rsidRPr="00050593">
        <w:t>являетс</w:t>
      </w:r>
      <w:r w:rsidR="00181101" w:rsidRPr="00050593">
        <w:t xml:space="preserve">я Председатель Совета </w:t>
      </w:r>
      <w:r w:rsidR="00DA6D14" w:rsidRPr="00050593">
        <w:t>Союза</w:t>
      </w:r>
      <w:r w:rsidR="000106C3" w:rsidRPr="00050593">
        <w:t xml:space="preserve"> </w:t>
      </w:r>
      <w:r w:rsidR="001D2B6C" w:rsidRPr="00050593">
        <w:t>Ланцов</w:t>
      </w:r>
      <w:r w:rsidR="00050593">
        <w:t> А.Н.</w:t>
      </w:r>
      <w:r w:rsidRPr="00050593">
        <w:t xml:space="preserve"> </w:t>
      </w:r>
    </w:p>
    <w:p w14:paraId="482FCC27" w14:textId="1BF1093B" w:rsidR="001D2B6C" w:rsidRPr="00050593" w:rsidRDefault="00694614" w:rsidP="00050593">
      <w:pPr>
        <w:ind w:right="-1" w:firstLine="720"/>
        <w:jc w:val="both"/>
      </w:pPr>
      <w:r>
        <w:t>В</w:t>
      </w:r>
      <w:r w:rsidRPr="00050593">
        <w:t xml:space="preserve"> соответствии с пунктом </w:t>
      </w:r>
      <w:r w:rsidRPr="007B1049">
        <w:t>11.10</w:t>
      </w:r>
      <w:r w:rsidRPr="00050593">
        <w:rPr>
          <w:color w:val="FF0000"/>
        </w:rPr>
        <w:t xml:space="preserve"> </w:t>
      </w:r>
      <w:r w:rsidRPr="00050593">
        <w:t>Устава Союза</w:t>
      </w:r>
      <w:r>
        <w:t xml:space="preserve">, </w:t>
      </w:r>
      <w:r w:rsidR="007B1049">
        <w:t xml:space="preserve">письмом от </w:t>
      </w:r>
      <w:r w:rsidR="00573025" w:rsidRPr="00573025">
        <w:t>09.11.2021 №3911-АЛ</w:t>
      </w:r>
      <w:r w:rsidR="00573025" w:rsidRPr="00573025">
        <w:rPr>
          <w:bCs/>
        </w:rPr>
        <w:t xml:space="preserve"> </w:t>
      </w:r>
      <w:r w:rsidRPr="003A04FD">
        <w:t>каждому члену Союза направлены уведомления о проведении</w:t>
      </w:r>
      <w:r>
        <w:t xml:space="preserve"> О</w:t>
      </w:r>
      <w:r w:rsidR="001D2B6C" w:rsidRPr="00050593">
        <w:t>бщего собрания.</w:t>
      </w:r>
    </w:p>
    <w:p w14:paraId="6CB7CCF5" w14:textId="73A8C12E" w:rsidR="00615249" w:rsidRDefault="00050593" w:rsidP="004C2422">
      <w:pPr>
        <w:ind w:right="-1" w:firstLine="720"/>
        <w:jc w:val="both"/>
      </w:pPr>
      <w:r>
        <w:t>В</w:t>
      </w:r>
      <w:r w:rsidRPr="00050593">
        <w:t xml:space="preserve"> соответствии с реестром </w:t>
      </w:r>
      <w:r>
        <w:t>членов</w:t>
      </w:r>
      <w:r w:rsidRPr="00050593">
        <w:t xml:space="preserve"> Союза </w:t>
      </w:r>
      <w:r>
        <w:t>н</w:t>
      </w:r>
      <w:r w:rsidR="00615249" w:rsidRPr="00050593">
        <w:t xml:space="preserve">а дату проведения </w:t>
      </w:r>
      <w:r>
        <w:t>Общего с</w:t>
      </w:r>
      <w:r w:rsidR="00181101" w:rsidRPr="00050593">
        <w:t xml:space="preserve">обрания членами </w:t>
      </w:r>
      <w:r w:rsidR="00435ABA" w:rsidRPr="00050593">
        <w:t>Союза</w:t>
      </w:r>
      <w:r w:rsidR="0026074E" w:rsidRPr="00050593">
        <w:t xml:space="preserve"> являются </w:t>
      </w:r>
      <w:r w:rsidR="00573025">
        <w:t>312</w:t>
      </w:r>
      <w:r w:rsidR="003A04FD">
        <w:t xml:space="preserve"> </w:t>
      </w:r>
      <w:r>
        <w:t>арбитражных</w:t>
      </w:r>
      <w:r w:rsidR="00EB1B91">
        <w:t xml:space="preserve"> у</w:t>
      </w:r>
      <w:r>
        <w:t>правляющих</w:t>
      </w:r>
      <w:r w:rsidR="0026074E" w:rsidRPr="00050593">
        <w:t xml:space="preserve">. </w:t>
      </w:r>
    </w:p>
    <w:p w14:paraId="623EB635" w14:textId="77777777" w:rsidR="003776CA" w:rsidRPr="00050593" w:rsidRDefault="003776CA" w:rsidP="004C2422">
      <w:pPr>
        <w:ind w:right="-1" w:firstLine="720"/>
        <w:jc w:val="both"/>
      </w:pPr>
    </w:p>
    <w:p w14:paraId="1AE0FBFA" w14:textId="5DF6BF23" w:rsidR="0026074E" w:rsidRPr="00050593" w:rsidRDefault="00694614" w:rsidP="00694614">
      <w:pPr>
        <w:ind w:right="-1" w:firstLine="708"/>
        <w:jc w:val="both"/>
      </w:pPr>
      <w:r>
        <w:t xml:space="preserve">В целях регистрации </w:t>
      </w:r>
      <w:r w:rsidR="00EB1B91" w:rsidRPr="00EB1B91">
        <w:t>членов Союза</w:t>
      </w:r>
      <w:r w:rsidR="00C93DA1">
        <w:t xml:space="preserve"> для участия в</w:t>
      </w:r>
      <w:r w:rsidR="000203A7">
        <w:t xml:space="preserve"> Обще</w:t>
      </w:r>
      <w:r w:rsidR="00C93DA1">
        <w:t>м</w:t>
      </w:r>
      <w:r w:rsidR="000203A7">
        <w:t xml:space="preserve"> собрани</w:t>
      </w:r>
      <w:r w:rsidR="00C93DA1">
        <w:t>и</w:t>
      </w:r>
      <w:r>
        <w:t xml:space="preserve"> </w:t>
      </w:r>
      <w:r w:rsidR="005D24FA">
        <w:t xml:space="preserve">приказом </w:t>
      </w:r>
      <w:r w:rsidR="00C93DA1">
        <w:t>п</w:t>
      </w:r>
      <w:r w:rsidR="005D24FA">
        <w:t xml:space="preserve">резидента Союза </w:t>
      </w:r>
      <w:r w:rsidR="00052F83">
        <w:t xml:space="preserve">от </w:t>
      </w:r>
      <w:r w:rsidR="00573025" w:rsidRPr="00573025">
        <w:t xml:space="preserve">01.12.2021 № 26-ОД </w:t>
      </w:r>
      <w:r w:rsidR="0026074E" w:rsidRPr="00050593">
        <w:t>создана Регис</w:t>
      </w:r>
      <w:r w:rsidR="00C14809" w:rsidRPr="00050593">
        <w:t xml:space="preserve">трационная комиссия в составе </w:t>
      </w:r>
      <w:r w:rsidR="005D24FA">
        <w:t>следующих</w:t>
      </w:r>
      <w:r w:rsidR="0026074E" w:rsidRPr="00050593">
        <w:t xml:space="preserve"> работников аппарата </w:t>
      </w:r>
      <w:r w:rsidR="00435ABA" w:rsidRPr="00050593">
        <w:t>Союза</w:t>
      </w:r>
      <w:r w:rsidR="0026074E" w:rsidRPr="00050593">
        <w:t>:</w:t>
      </w:r>
    </w:p>
    <w:p w14:paraId="750C08BA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>Дерюгин К.И. - председатель Регистрационной комиссии.</w:t>
      </w:r>
    </w:p>
    <w:p w14:paraId="69B7C9B8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 xml:space="preserve">Кузина А.С. </w:t>
      </w:r>
    </w:p>
    <w:p w14:paraId="4AC28550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>Мельникова И.В.</w:t>
      </w:r>
    </w:p>
    <w:p w14:paraId="2381365D" w14:textId="77777777" w:rsidR="00573025" w:rsidRPr="00573025" w:rsidRDefault="00573025" w:rsidP="00573025">
      <w:pPr>
        <w:pStyle w:val="a4"/>
        <w:numPr>
          <w:ilvl w:val="0"/>
          <w:numId w:val="20"/>
        </w:numPr>
      </w:pPr>
      <w:r w:rsidRPr="00573025">
        <w:t>Филимонова Н.Ю.</w:t>
      </w:r>
    </w:p>
    <w:p w14:paraId="050F4448" w14:textId="77777777" w:rsidR="00FF46CE" w:rsidRPr="00050593" w:rsidRDefault="00FF46CE" w:rsidP="00050593">
      <w:pPr>
        <w:pStyle w:val="a4"/>
        <w:ind w:left="1080" w:right="-1"/>
        <w:jc w:val="both"/>
      </w:pPr>
    </w:p>
    <w:p w14:paraId="0688B429" w14:textId="29DAD6B6" w:rsidR="00E636F9" w:rsidRPr="00050593" w:rsidRDefault="006D71F1" w:rsidP="006D71F1">
      <w:pPr>
        <w:ind w:right="-1" w:firstLine="708"/>
        <w:jc w:val="both"/>
      </w:pPr>
      <w:r>
        <w:t>Для</w:t>
      </w:r>
      <w:r w:rsidR="00050593">
        <w:t xml:space="preserve"> участия в Общем собрании </w:t>
      </w:r>
      <w:r w:rsidR="009607AC">
        <w:t xml:space="preserve">зарегистрировано </w:t>
      </w:r>
      <w:r w:rsidR="004F1DDA">
        <w:rPr>
          <w:b/>
        </w:rPr>
        <w:t>252</w:t>
      </w:r>
      <w:r w:rsidR="003A04FD" w:rsidRPr="003A04FD">
        <w:rPr>
          <w:b/>
        </w:rPr>
        <w:t xml:space="preserve"> </w:t>
      </w:r>
      <w:r w:rsidR="0053316E" w:rsidRPr="003A04FD">
        <w:rPr>
          <w:b/>
        </w:rPr>
        <w:t>(</w:t>
      </w:r>
      <w:r w:rsidR="003A04FD" w:rsidRPr="003A04FD">
        <w:rPr>
          <w:b/>
        </w:rPr>
        <w:t xml:space="preserve">двести </w:t>
      </w:r>
      <w:r w:rsidR="004F1DDA">
        <w:rPr>
          <w:b/>
        </w:rPr>
        <w:t>пятьдесят два</w:t>
      </w:r>
      <w:r w:rsidR="0053316E" w:rsidRPr="003A04FD">
        <w:rPr>
          <w:b/>
        </w:rPr>
        <w:t>)</w:t>
      </w:r>
      <w:r w:rsidR="0053316E" w:rsidRPr="003A04FD">
        <w:t xml:space="preserve"> </w:t>
      </w:r>
      <w:r w:rsidR="003A04FD" w:rsidRPr="003A04FD">
        <w:t>член</w:t>
      </w:r>
      <w:r w:rsidR="004F1DDA">
        <w:t>а</w:t>
      </w:r>
      <w:r w:rsidR="00EB1B91" w:rsidRPr="003A04FD">
        <w:t xml:space="preserve"> Союза</w:t>
      </w:r>
      <w:r w:rsidR="00904281" w:rsidRPr="003A04FD">
        <w:t xml:space="preserve"> или </w:t>
      </w:r>
      <w:r w:rsidR="004F1DDA">
        <w:rPr>
          <w:b/>
        </w:rPr>
        <w:t>80,8</w:t>
      </w:r>
      <w:r w:rsidR="0026074E" w:rsidRPr="003A04FD">
        <w:rPr>
          <w:b/>
        </w:rPr>
        <w:t>% от</w:t>
      </w:r>
      <w:r w:rsidR="0026074E" w:rsidRPr="00664756">
        <w:rPr>
          <w:b/>
        </w:rPr>
        <w:t xml:space="preserve"> общего числа членов </w:t>
      </w:r>
      <w:r w:rsidR="00435ABA" w:rsidRPr="00664756">
        <w:rPr>
          <w:b/>
        </w:rPr>
        <w:t>Союза</w:t>
      </w:r>
      <w:r>
        <w:rPr>
          <w:b/>
        </w:rPr>
        <w:t>.</w:t>
      </w:r>
      <w:r w:rsidR="00D603EB">
        <w:rPr>
          <w:b/>
        </w:rPr>
        <w:t xml:space="preserve"> </w:t>
      </w:r>
    </w:p>
    <w:p w14:paraId="45744BA8" w14:textId="77777777" w:rsidR="00904281" w:rsidRPr="00050593" w:rsidRDefault="00904281" w:rsidP="00050593">
      <w:pPr>
        <w:ind w:right="-1" w:firstLine="708"/>
        <w:jc w:val="both"/>
      </w:pPr>
    </w:p>
    <w:p w14:paraId="19873FCE" w14:textId="77777777" w:rsidR="00224605" w:rsidRDefault="0050562D" w:rsidP="00050593">
      <w:pPr>
        <w:ind w:right="-1"/>
        <w:jc w:val="center"/>
        <w:rPr>
          <w:b/>
        </w:rPr>
      </w:pPr>
      <w:r>
        <w:rPr>
          <w:b/>
        </w:rPr>
        <w:t xml:space="preserve">ПОВЕСТКА </w:t>
      </w:r>
      <w:r w:rsidR="00224605" w:rsidRPr="00050593">
        <w:rPr>
          <w:b/>
        </w:rPr>
        <w:t>ДНЯ</w:t>
      </w:r>
    </w:p>
    <w:p w14:paraId="74A77828" w14:textId="77777777" w:rsidR="00D00C13" w:rsidRPr="00050593" w:rsidRDefault="00D00C13" w:rsidP="00050593">
      <w:pPr>
        <w:ind w:right="-1"/>
        <w:jc w:val="center"/>
        <w:rPr>
          <w:b/>
        </w:rPr>
      </w:pPr>
    </w:p>
    <w:p w14:paraId="57B98AD2" w14:textId="1E8251FC" w:rsidR="00330025" w:rsidRDefault="00330025" w:rsidP="00330025">
      <w:pPr>
        <w:numPr>
          <w:ilvl w:val="0"/>
          <w:numId w:val="11"/>
        </w:numPr>
        <w:jc w:val="both"/>
        <w:rPr>
          <w:bCs/>
        </w:rPr>
      </w:pPr>
      <w:r w:rsidRPr="00DF24D9">
        <w:rPr>
          <w:bCs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</w:t>
      </w:r>
      <w:r w:rsidR="001D75E5">
        <w:rPr>
          <w:bCs/>
        </w:rPr>
        <w:t>2</w:t>
      </w:r>
      <w:r w:rsidR="00924FDB">
        <w:rPr>
          <w:bCs/>
        </w:rPr>
        <w:t>1</w:t>
      </w:r>
      <w:r w:rsidRPr="00DF24D9">
        <w:rPr>
          <w:bCs/>
        </w:rPr>
        <w:t xml:space="preserve"> году.</w:t>
      </w:r>
    </w:p>
    <w:p w14:paraId="040F7089" w14:textId="77777777" w:rsidR="009A1E8A" w:rsidRPr="00DF24D9" w:rsidRDefault="009A1E8A" w:rsidP="009A1E8A">
      <w:pPr>
        <w:ind w:left="720"/>
        <w:jc w:val="both"/>
        <w:rPr>
          <w:bCs/>
        </w:rPr>
      </w:pPr>
    </w:p>
    <w:p w14:paraId="5F5CEDDE" w14:textId="17251E13" w:rsidR="00330025" w:rsidRPr="0083502D" w:rsidRDefault="00330025" w:rsidP="0083502D">
      <w:pPr>
        <w:numPr>
          <w:ilvl w:val="0"/>
          <w:numId w:val="11"/>
        </w:numPr>
        <w:jc w:val="both"/>
        <w:rPr>
          <w:bCs/>
          <w:i/>
        </w:rPr>
      </w:pPr>
      <w:r w:rsidRPr="00DF24D9">
        <w:rPr>
          <w:bCs/>
        </w:rPr>
        <w:t>Утверждение отчета постоянно действующего единоличного исполнительного органа (Президента) САУ «СРО «ДЕЛО» о результатах хозяйственной и иной деятельности в 20</w:t>
      </w:r>
      <w:r w:rsidR="001D75E5">
        <w:rPr>
          <w:bCs/>
        </w:rPr>
        <w:t>2</w:t>
      </w:r>
      <w:r w:rsidR="00924FDB">
        <w:rPr>
          <w:bCs/>
        </w:rPr>
        <w:t>1</w:t>
      </w:r>
      <w:r w:rsidRPr="00DF24D9">
        <w:rPr>
          <w:bCs/>
        </w:rPr>
        <w:t xml:space="preserve"> году.</w:t>
      </w:r>
    </w:p>
    <w:p w14:paraId="0B1E3D09" w14:textId="77777777" w:rsidR="003C6896" w:rsidRPr="00DF24D9" w:rsidRDefault="003C6896" w:rsidP="003C6896">
      <w:pPr>
        <w:jc w:val="both"/>
        <w:rPr>
          <w:bCs/>
          <w:i/>
        </w:rPr>
      </w:pPr>
    </w:p>
    <w:p w14:paraId="22183E84" w14:textId="40B5B239" w:rsidR="00330025" w:rsidRPr="00924FDB" w:rsidRDefault="00330025" w:rsidP="00330025">
      <w:pPr>
        <w:numPr>
          <w:ilvl w:val="0"/>
          <w:numId w:val="11"/>
        </w:numPr>
        <w:jc w:val="both"/>
        <w:rPr>
          <w:bCs/>
          <w:i/>
        </w:rPr>
      </w:pPr>
      <w:r w:rsidRPr="00DF24D9">
        <w:rPr>
          <w:bCs/>
        </w:rPr>
        <w:t>Утверждение сметы финансово-хозяйственной деятельности САУ «СРО «ДЕЛО» на 20</w:t>
      </w:r>
      <w:r w:rsidR="0083502D">
        <w:rPr>
          <w:bCs/>
        </w:rPr>
        <w:t>2</w:t>
      </w:r>
      <w:r w:rsidR="00924FDB">
        <w:rPr>
          <w:bCs/>
        </w:rPr>
        <w:t>2</w:t>
      </w:r>
      <w:r w:rsidRPr="00DF24D9">
        <w:rPr>
          <w:bCs/>
        </w:rPr>
        <w:t xml:space="preserve"> год. </w:t>
      </w:r>
    </w:p>
    <w:p w14:paraId="5CF4E382" w14:textId="77777777" w:rsidR="00924FDB" w:rsidRDefault="00924FDB" w:rsidP="00924FDB">
      <w:pPr>
        <w:pStyle w:val="a4"/>
        <w:rPr>
          <w:bCs/>
          <w:i/>
        </w:rPr>
      </w:pPr>
    </w:p>
    <w:p w14:paraId="1582FB71" w14:textId="4F7297E4" w:rsidR="00924FDB" w:rsidRPr="00924FDB" w:rsidRDefault="00924FDB" w:rsidP="00330025">
      <w:pPr>
        <w:numPr>
          <w:ilvl w:val="0"/>
          <w:numId w:val="11"/>
        </w:numPr>
        <w:jc w:val="both"/>
        <w:rPr>
          <w:bCs/>
        </w:rPr>
      </w:pPr>
      <w:bookmarkStart w:id="2" w:name="_Hlk89962952"/>
      <w:r w:rsidRPr="00924FDB">
        <w:rPr>
          <w:bCs/>
        </w:rPr>
        <w:t>Внесение изменений в Меры дисциплинарного воздействия, порядок и основания их применения в отношении членов САУ «СРО «ДЕЛО»</w:t>
      </w:r>
      <w:bookmarkEnd w:id="2"/>
      <w:r>
        <w:rPr>
          <w:bCs/>
        </w:rPr>
        <w:t>.</w:t>
      </w:r>
    </w:p>
    <w:p w14:paraId="39516409" w14:textId="77777777" w:rsidR="00ED04D4" w:rsidRPr="003C6896" w:rsidRDefault="00ED04D4" w:rsidP="001674EF">
      <w:pPr>
        <w:ind w:right="-1"/>
        <w:jc w:val="both"/>
      </w:pPr>
    </w:p>
    <w:p w14:paraId="1C692EE3" w14:textId="08C1883C" w:rsidR="004B7587" w:rsidRPr="006D71F1" w:rsidRDefault="00BE61D3" w:rsidP="006D71F1">
      <w:pPr>
        <w:ind w:right="55" w:firstLine="708"/>
        <w:jc w:val="both"/>
      </w:pPr>
      <w:r w:rsidRPr="001E016C">
        <w:rPr>
          <w:b/>
        </w:rPr>
        <w:t xml:space="preserve">1. </w:t>
      </w:r>
      <w:bookmarkStart w:id="3" w:name="OLE_LINK1"/>
      <w:bookmarkStart w:id="4" w:name="OLE_LINK2"/>
      <w:r w:rsidR="001E016C" w:rsidRPr="001E016C">
        <w:rPr>
          <w:b/>
        </w:rPr>
        <w:t>По первому вопросу</w:t>
      </w:r>
      <w:r w:rsidR="006D71F1">
        <w:rPr>
          <w:b/>
        </w:rPr>
        <w:t xml:space="preserve"> решили</w:t>
      </w:r>
      <w:r w:rsidR="0052500A" w:rsidRPr="00984994">
        <w:t xml:space="preserve"> </w:t>
      </w:r>
      <w:r w:rsidR="004B7587" w:rsidRPr="00984994">
        <w:t xml:space="preserve">утвердить </w:t>
      </w:r>
      <w:r w:rsidR="004B7587" w:rsidRPr="00984994">
        <w:rPr>
          <w:bCs/>
        </w:rPr>
        <w:t>отчет постоянно действующего коллегиального органа управления (Совета) Союза о результатах организационной деятельности в 20</w:t>
      </w:r>
      <w:r w:rsidR="001D75E5">
        <w:rPr>
          <w:bCs/>
        </w:rPr>
        <w:t>2</w:t>
      </w:r>
      <w:r w:rsidR="00924FDB">
        <w:rPr>
          <w:bCs/>
        </w:rPr>
        <w:t>1</w:t>
      </w:r>
      <w:r w:rsidR="004B7587" w:rsidRPr="00984994">
        <w:rPr>
          <w:bCs/>
        </w:rPr>
        <w:t xml:space="preserve"> году.</w:t>
      </w:r>
    </w:p>
    <w:bookmarkEnd w:id="3"/>
    <w:bookmarkEnd w:id="4"/>
    <w:p w14:paraId="0A3869C0" w14:textId="77777777" w:rsidR="00DC50B7" w:rsidRPr="00052F83" w:rsidRDefault="00DC50B7" w:rsidP="00E43663">
      <w:pPr>
        <w:pStyle w:val="ConsTitle"/>
        <w:widowControl/>
        <w:tabs>
          <w:tab w:val="left" w:pos="284"/>
          <w:tab w:val="left" w:pos="9072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5E09897" w14:textId="73E55174" w:rsidR="00116382" w:rsidRDefault="007713D6" w:rsidP="006D71F1">
      <w:pPr>
        <w:tabs>
          <w:tab w:val="left" w:pos="9072"/>
        </w:tabs>
        <w:ind w:right="55" w:firstLine="708"/>
        <w:jc w:val="both"/>
      </w:pPr>
      <w:r w:rsidRPr="007713D6">
        <w:rPr>
          <w:b/>
        </w:rPr>
        <w:t>2. По второму вопросу</w:t>
      </w:r>
      <w:r w:rsidRPr="007713D6">
        <w:t xml:space="preserve"> </w:t>
      </w:r>
      <w:r w:rsidR="006D71F1" w:rsidRPr="006D71F1">
        <w:rPr>
          <w:b/>
          <w:bCs/>
        </w:rPr>
        <w:t>решили</w:t>
      </w:r>
      <w:r w:rsidR="006D71F1">
        <w:t xml:space="preserve"> </w:t>
      </w:r>
      <w:r w:rsidRPr="007713D6">
        <w:t xml:space="preserve">утвердить Отчет постоянно действующего единоличного исполнительного </w:t>
      </w:r>
      <w:proofErr w:type="gramStart"/>
      <w:r w:rsidRPr="007713D6">
        <w:t>органа  (</w:t>
      </w:r>
      <w:proofErr w:type="gramEnd"/>
      <w:r w:rsidRPr="007713D6">
        <w:t>Президента) Союза о результатах хозяйственной и иной деятельности в 20</w:t>
      </w:r>
      <w:r w:rsidR="00BC6059">
        <w:t>2</w:t>
      </w:r>
      <w:r w:rsidR="00924FDB">
        <w:t>1</w:t>
      </w:r>
      <w:r w:rsidR="00BC6059">
        <w:t xml:space="preserve"> </w:t>
      </w:r>
      <w:r w:rsidR="00567AA2">
        <w:t>году.</w:t>
      </w:r>
    </w:p>
    <w:p w14:paraId="644A9493" w14:textId="77777777" w:rsidR="00673DEE" w:rsidRDefault="00673DEE" w:rsidP="007713D6">
      <w:pPr>
        <w:ind w:right="55"/>
        <w:jc w:val="both"/>
      </w:pPr>
    </w:p>
    <w:p w14:paraId="4F8382D4" w14:textId="063FC9A6" w:rsidR="00152849" w:rsidRPr="00AB4274" w:rsidRDefault="00152849" w:rsidP="00152849">
      <w:pPr>
        <w:ind w:right="55"/>
        <w:jc w:val="both"/>
      </w:pPr>
      <w:r w:rsidRPr="00152849">
        <w:rPr>
          <w:b/>
        </w:rPr>
        <w:t xml:space="preserve">           </w:t>
      </w:r>
      <w:r w:rsidR="00567AA2">
        <w:rPr>
          <w:b/>
        </w:rPr>
        <w:t>3</w:t>
      </w:r>
      <w:r w:rsidRPr="00152849">
        <w:rPr>
          <w:b/>
        </w:rPr>
        <w:t xml:space="preserve">. По </w:t>
      </w:r>
      <w:r w:rsidR="00567AA2">
        <w:rPr>
          <w:b/>
        </w:rPr>
        <w:t>третьему</w:t>
      </w:r>
      <w:r w:rsidRPr="00152849">
        <w:t xml:space="preserve"> </w:t>
      </w:r>
      <w:r w:rsidRPr="00152849">
        <w:rPr>
          <w:b/>
        </w:rPr>
        <w:t>вопросу</w:t>
      </w:r>
      <w:r w:rsidRPr="00152849">
        <w:t xml:space="preserve"> </w:t>
      </w:r>
      <w:r w:rsidR="006D71F1" w:rsidRPr="006D71F1">
        <w:rPr>
          <w:b/>
          <w:bCs/>
        </w:rPr>
        <w:t>решили</w:t>
      </w:r>
      <w:r w:rsidR="006D71F1">
        <w:t xml:space="preserve"> </w:t>
      </w:r>
      <w:r w:rsidR="00AB4274" w:rsidRPr="00AB4274">
        <w:t>утвердить смету финансово-хозяйственной деятельности Союза на 202</w:t>
      </w:r>
      <w:r w:rsidR="00924FDB">
        <w:t>2</w:t>
      </w:r>
      <w:r w:rsidR="00AB4274" w:rsidRPr="00AB4274">
        <w:t xml:space="preserve"> год</w:t>
      </w:r>
      <w:r w:rsidRPr="00AB4274">
        <w:t>.</w:t>
      </w:r>
    </w:p>
    <w:p w14:paraId="033EE43F" w14:textId="77777777" w:rsidR="00217F29" w:rsidRPr="00152849" w:rsidRDefault="00217F29" w:rsidP="007713D6">
      <w:pPr>
        <w:ind w:right="55"/>
        <w:jc w:val="both"/>
      </w:pPr>
    </w:p>
    <w:p w14:paraId="06BF9330" w14:textId="5F94A2B5" w:rsidR="009E6D72" w:rsidRPr="006D71F1" w:rsidRDefault="008261EB" w:rsidP="006D71F1">
      <w:pPr>
        <w:jc w:val="both"/>
        <w:rPr>
          <w:b/>
        </w:rPr>
      </w:pPr>
      <w:r w:rsidRPr="00DB66A0">
        <w:rPr>
          <w:b/>
          <w:bCs/>
        </w:rPr>
        <w:t xml:space="preserve">           </w:t>
      </w:r>
      <w:r w:rsidR="00924FDB" w:rsidRPr="00DB66A0">
        <w:rPr>
          <w:b/>
          <w:bCs/>
        </w:rPr>
        <w:t>4.</w:t>
      </w:r>
      <w:r w:rsidRPr="00DB66A0">
        <w:rPr>
          <w:b/>
          <w:bCs/>
        </w:rPr>
        <w:t xml:space="preserve"> </w:t>
      </w:r>
      <w:r w:rsidR="00924FDB" w:rsidRPr="00DB66A0">
        <w:rPr>
          <w:b/>
          <w:bCs/>
        </w:rPr>
        <w:t>По четвертому вопросу</w:t>
      </w:r>
      <w:r w:rsidR="00924FDB">
        <w:t xml:space="preserve"> </w:t>
      </w:r>
      <w:r w:rsidR="006D71F1">
        <w:rPr>
          <w:b/>
        </w:rPr>
        <w:t xml:space="preserve">решили </w:t>
      </w:r>
      <w:r w:rsidR="009E6D72">
        <w:t xml:space="preserve">внести следующие изменения в </w:t>
      </w:r>
      <w:r w:rsidR="009E6D72" w:rsidRPr="00DB66A0">
        <w:t xml:space="preserve">Меры </w:t>
      </w:r>
      <w:r w:rsidR="009E6D72" w:rsidRPr="00DB66A0">
        <w:rPr>
          <w:iCs/>
        </w:rPr>
        <w:t>дисциплинарного воздействия, порядок и основания их применения в отношении членов САУ «СРО «ДЕЛО», утвержденные решением Общего собрания членов САУ «СРО «ДЕЛО» от 20.12.2018 (протокол №18</w:t>
      </w:r>
      <w:r w:rsidR="009E6D72">
        <w:rPr>
          <w:iCs/>
        </w:rPr>
        <w:t>)</w:t>
      </w:r>
      <w:r w:rsidR="009E6D72" w:rsidRPr="00DB66A0">
        <w:t>:</w:t>
      </w:r>
    </w:p>
    <w:p w14:paraId="7E7E568D" w14:textId="77777777" w:rsidR="009E6D72" w:rsidRPr="00816ECE" w:rsidRDefault="009E6D72" w:rsidP="009E6D7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</w:rPr>
      </w:pPr>
      <w:r w:rsidRPr="00816ECE">
        <w:rPr>
          <w:b/>
          <w:bCs/>
        </w:rPr>
        <w:t>Исключить подпункт 7 пункта 1.6.</w:t>
      </w:r>
    </w:p>
    <w:p w14:paraId="4FCB4F51" w14:textId="77777777" w:rsidR="009E6D72" w:rsidRDefault="009E6D72" w:rsidP="009E6D72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16ECE">
        <w:rPr>
          <w:b/>
          <w:bCs/>
        </w:rPr>
        <w:t>Пункт 2.6 изложить в следующей редакции:</w:t>
      </w:r>
      <w:r>
        <w:t xml:space="preserve"> «</w:t>
      </w:r>
      <w:r w:rsidRPr="00F55C4C">
        <w:t xml:space="preserve">Заверенный Президентом Союза экземпляр решения Дисциплинарного комитета вручается члену Союза лично под расписку или направляется по почте заказным письмом по адресу, имеющемуся в Реестре членов Союза в </w:t>
      </w:r>
      <w:r w:rsidRPr="00053B7B">
        <w:t>течении двух</w:t>
      </w:r>
      <w:r w:rsidRPr="00F55C4C">
        <w:rPr>
          <w:b/>
          <w:bCs/>
        </w:rPr>
        <w:t xml:space="preserve"> </w:t>
      </w:r>
      <w:r w:rsidRPr="00F55C4C">
        <w:t>рабочих дней с даты принятия такого решения</w:t>
      </w:r>
      <w:r>
        <w:t>».</w:t>
      </w:r>
    </w:p>
    <w:p w14:paraId="45AEA613" w14:textId="77777777" w:rsidR="009E6D72" w:rsidRDefault="009E6D72" w:rsidP="009E6D72">
      <w:pPr>
        <w:pStyle w:val="a4"/>
        <w:numPr>
          <w:ilvl w:val="0"/>
          <w:numId w:val="40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816ECE">
        <w:rPr>
          <w:b/>
          <w:bCs/>
        </w:rPr>
        <w:t>Пункт 3.10 изложить в следующей редакции:</w:t>
      </w:r>
      <w:r>
        <w:t xml:space="preserve"> «</w:t>
      </w:r>
      <w:r w:rsidRPr="00F55C4C">
        <w:t xml:space="preserve">Заверенная Президентом Союза выписка из протокола заседания Совета Союза в срок </w:t>
      </w:r>
      <w:r w:rsidRPr="00053B7B">
        <w:t>не позднее пяти рабочих дней с даты принятия решения,</w:t>
      </w:r>
      <w:r w:rsidRPr="00F55C4C">
        <w:t xml:space="preserve"> вручается члену Союза, в отношении которого оно принято, лично под расписку или направляется по почте заказным письмом по адресу, имеющемуся в Реестре членов Союза</w:t>
      </w:r>
      <w:r>
        <w:t>».</w:t>
      </w:r>
    </w:p>
    <w:p w14:paraId="582603F6" w14:textId="77777777" w:rsidR="009E6D72" w:rsidRDefault="009E6D72" w:rsidP="009E6D72">
      <w:pPr>
        <w:pStyle w:val="a4"/>
        <w:numPr>
          <w:ilvl w:val="0"/>
          <w:numId w:val="40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816ECE">
        <w:rPr>
          <w:b/>
          <w:bCs/>
        </w:rPr>
        <w:t>Пункт 4.6 изложить в следующей редакции:</w:t>
      </w:r>
      <w:r>
        <w:t xml:space="preserve"> «</w:t>
      </w:r>
      <w:r w:rsidRPr="00F55C4C">
        <w:t xml:space="preserve">Заверенная Председателем Дисциплинарного комитета копия </w:t>
      </w:r>
      <w:r w:rsidRPr="00816ECE">
        <w:t>решения не позднее двух рабочих дней с даты принятия решения, вручается ч</w:t>
      </w:r>
      <w:r w:rsidRPr="00F55C4C">
        <w:t>лену Союза лично под расписку или направляется по почте заказным письмом по адресу, имеющемуся в Реестре членов Союза</w:t>
      </w:r>
      <w:r>
        <w:t>».</w:t>
      </w:r>
    </w:p>
    <w:p w14:paraId="76AB9834" w14:textId="77777777" w:rsidR="00FD478E" w:rsidRPr="00B23129" w:rsidRDefault="00FD478E" w:rsidP="009E6D72">
      <w:pPr>
        <w:autoSpaceDE w:val="0"/>
        <w:autoSpaceDN w:val="0"/>
        <w:adjustRightInd w:val="0"/>
        <w:jc w:val="both"/>
      </w:pPr>
    </w:p>
    <w:p w14:paraId="035FDBCE" w14:textId="6432E1E7" w:rsidR="002D489C" w:rsidRPr="00102FD1" w:rsidRDefault="002D489C" w:rsidP="00050593">
      <w:pPr>
        <w:ind w:right="-1"/>
        <w:jc w:val="both"/>
      </w:pPr>
    </w:p>
    <w:sectPr w:rsidR="002D489C" w:rsidRPr="00102FD1" w:rsidSect="0005059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8440" w14:textId="77777777" w:rsidR="001B6243" w:rsidRDefault="001B6243" w:rsidP="005A1BB4">
      <w:r>
        <w:separator/>
      </w:r>
    </w:p>
  </w:endnote>
  <w:endnote w:type="continuationSeparator" w:id="0">
    <w:p w14:paraId="3E2B42AE" w14:textId="77777777" w:rsidR="001B6243" w:rsidRDefault="001B6243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5683"/>
    </w:sdtPr>
    <w:sdtEndPr/>
    <w:sdtContent>
      <w:p w14:paraId="57059BCB" w14:textId="77777777" w:rsidR="001D75E5" w:rsidRDefault="00F00B9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36B02A" w14:textId="77777777" w:rsidR="001D75E5" w:rsidRDefault="001D75E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AC658" w14:textId="77777777" w:rsidR="001B6243" w:rsidRDefault="001B6243" w:rsidP="005A1BB4">
      <w:r>
        <w:separator/>
      </w:r>
    </w:p>
  </w:footnote>
  <w:footnote w:type="continuationSeparator" w:id="0">
    <w:p w14:paraId="0D8E02EE" w14:textId="77777777" w:rsidR="001B6243" w:rsidRDefault="001B6243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6A5"/>
    <w:multiLevelType w:val="hybridMultilevel"/>
    <w:tmpl w:val="BC86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9CD"/>
    <w:multiLevelType w:val="hybridMultilevel"/>
    <w:tmpl w:val="DBA6F9B0"/>
    <w:lvl w:ilvl="0" w:tplc="EDAA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16C"/>
    <w:multiLevelType w:val="hybridMultilevel"/>
    <w:tmpl w:val="4F78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AFB"/>
    <w:multiLevelType w:val="hybridMultilevel"/>
    <w:tmpl w:val="491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B4B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4049E"/>
    <w:multiLevelType w:val="hybridMultilevel"/>
    <w:tmpl w:val="B33468CC"/>
    <w:lvl w:ilvl="0" w:tplc="05446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68"/>
    <w:multiLevelType w:val="hybridMultilevel"/>
    <w:tmpl w:val="C4D4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4048A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1D9"/>
    <w:multiLevelType w:val="hybridMultilevel"/>
    <w:tmpl w:val="9FCAAE3A"/>
    <w:lvl w:ilvl="0" w:tplc="59487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E8D"/>
    <w:multiLevelType w:val="hybridMultilevel"/>
    <w:tmpl w:val="E852282A"/>
    <w:lvl w:ilvl="0" w:tplc="90A0E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A64299"/>
    <w:multiLevelType w:val="hybridMultilevel"/>
    <w:tmpl w:val="BE1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F4AD0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D0871"/>
    <w:multiLevelType w:val="hybridMultilevel"/>
    <w:tmpl w:val="3FBED602"/>
    <w:lvl w:ilvl="0" w:tplc="06A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E0226"/>
    <w:multiLevelType w:val="hybridMultilevel"/>
    <w:tmpl w:val="35B6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A3F44"/>
    <w:multiLevelType w:val="hybridMultilevel"/>
    <w:tmpl w:val="B170A9AA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1930590"/>
    <w:multiLevelType w:val="hybridMultilevel"/>
    <w:tmpl w:val="BEF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97D"/>
    <w:multiLevelType w:val="hybridMultilevel"/>
    <w:tmpl w:val="17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5000F"/>
    <w:multiLevelType w:val="hybridMultilevel"/>
    <w:tmpl w:val="B61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E0886"/>
    <w:multiLevelType w:val="hybridMultilevel"/>
    <w:tmpl w:val="1674DBBC"/>
    <w:lvl w:ilvl="0" w:tplc="75A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6443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B244D"/>
    <w:multiLevelType w:val="hybridMultilevel"/>
    <w:tmpl w:val="AA841ED2"/>
    <w:lvl w:ilvl="0" w:tplc="B140684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3D3AAA"/>
    <w:multiLevelType w:val="hybridMultilevel"/>
    <w:tmpl w:val="EF36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1F0C54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9792D"/>
    <w:multiLevelType w:val="hybridMultilevel"/>
    <w:tmpl w:val="B8FE5B30"/>
    <w:lvl w:ilvl="0" w:tplc="9992E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EA456A"/>
    <w:multiLevelType w:val="hybridMultilevel"/>
    <w:tmpl w:val="AA841ED2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4149A"/>
    <w:multiLevelType w:val="hybridMultilevel"/>
    <w:tmpl w:val="18A24D88"/>
    <w:lvl w:ilvl="0" w:tplc="5F280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97AE3"/>
    <w:multiLevelType w:val="hybridMultilevel"/>
    <w:tmpl w:val="18524858"/>
    <w:lvl w:ilvl="0" w:tplc="D1E623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519A4"/>
    <w:multiLevelType w:val="hybridMultilevel"/>
    <w:tmpl w:val="E222B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E2568C"/>
    <w:multiLevelType w:val="hybridMultilevel"/>
    <w:tmpl w:val="E6EA53A6"/>
    <w:lvl w:ilvl="0" w:tplc="6C928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92D73"/>
    <w:multiLevelType w:val="hybridMultilevel"/>
    <w:tmpl w:val="4B0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6429C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12E49"/>
    <w:multiLevelType w:val="hybridMultilevel"/>
    <w:tmpl w:val="12F82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C3417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7B6A70"/>
    <w:multiLevelType w:val="hybridMultilevel"/>
    <w:tmpl w:val="22404658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5" w15:restartNumberingAfterBreak="0">
    <w:nsid w:val="6E2E2E4C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8C64DD"/>
    <w:multiLevelType w:val="hybridMultilevel"/>
    <w:tmpl w:val="C3A66F0A"/>
    <w:lvl w:ilvl="0" w:tplc="217E50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E4F25"/>
    <w:multiLevelType w:val="hybridMultilevel"/>
    <w:tmpl w:val="5192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E50C3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27"/>
  </w:num>
  <w:num w:numId="6">
    <w:abstractNumId w:val="17"/>
  </w:num>
  <w:num w:numId="7">
    <w:abstractNumId w:val="0"/>
  </w:num>
  <w:num w:numId="8">
    <w:abstractNumId w:val="34"/>
  </w:num>
  <w:num w:numId="9">
    <w:abstractNumId w:val="14"/>
  </w:num>
  <w:num w:numId="10">
    <w:abstractNumId w:val="30"/>
  </w:num>
  <w:num w:numId="11">
    <w:abstractNumId w:val="7"/>
  </w:num>
  <w:num w:numId="12">
    <w:abstractNumId w:val="16"/>
  </w:num>
  <w:num w:numId="13">
    <w:abstractNumId w:val="23"/>
  </w:num>
  <w:num w:numId="14">
    <w:abstractNumId w:val="21"/>
  </w:num>
  <w:num w:numId="15">
    <w:abstractNumId w:val="29"/>
  </w:num>
  <w:num w:numId="16">
    <w:abstractNumId w:val="15"/>
  </w:num>
  <w:num w:numId="17">
    <w:abstractNumId w:val="26"/>
  </w:num>
  <w:num w:numId="18">
    <w:abstractNumId w:val="10"/>
  </w:num>
  <w:num w:numId="19">
    <w:abstractNumId w:val="37"/>
  </w:num>
  <w:num w:numId="20">
    <w:abstractNumId w:val="25"/>
  </w:num>
  <w:num w:numId="21">
    <w:abstractNumId w:val="18"/>
  </w:num>
  <w:num w:numId="22">
    <w:abstractNumId w:val="1"/>
  </w:num>
  <w:num w:numId="23">
    <w:abstractNumId w:val="19"/>
  </w:num>
  <w:num w:numId="24">
    <w:abstractNumId w:val="31"/>
  </w:num>
  <w:num w:numId="25">
    <w:abstractNumId w:val="13"/>
  </w:num>
  <w:num w:numId="26">
    <w:abstractNumId w:val="8"/>
  </w:num>
  <w:num w:numId="27">
    <w:abstractNumId w:val="36"/>
  </w:num>
  <w:num w:numId="28">
    <w:abstractNumId w:val="12"/>
  </w:num>
  <w:num w:numId="29">
    <w:abstractNumId w:val="2"/>
  </w:num>
  <w:num w:numId="30">
    <w:abstractNumId w:val="6"/>
  </w:num>
  <w:num w:numId="31">
    <w:abstractNumId w:val="3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"/>
  </w:num>
  <w:num w:numId="35">
    <w:abstractNumId w:val="22"/>
  </w:num>
  <w:num w:numId="36">
    <w:abstractNumId w:val="35"/>
  </w:num>
  <w:num w:numId="37">
    <w:abstractNumId w:val="5"/>
  </w:num>
  <w:num w:numId="38">
    <w:abstractNumId w:val="11"/>
  </w:num>
  <w:num w:numId="39">
    <w:abstractNumId w:val="2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14"/>
    <w:rsid w:val="00001240"/>
    <w:rsid w:val="000012E6"/>
    <w:rsid w:val="0000458E"/>
    <w:rsid w:val="00006FF0"/>
    <w:rsid w:val="000106C3"/>
    <w:rsid w:val="000128CD"/>
    <w:rsid w:val="00012940"/>
    <w:rsid w:val="000203A7"/>
    <w:rsid w:val="00021FDF"/>
    <w:rsid w:val="000313CA"/>
    <w:rsid w:val="00037C06"/>
    <w:rsid w:val="00046D39"/>
    <w:rsid w:val="00050593"/>
    <w:rsid w:val="0005264D"/>
    <w:rsid w:val="00052F83"/>
    <w:rsid w:val="00053B7B"/>
    <w:rsid w:val="0005797D"/>
    <w:rsid w:val="00065734"/>
    <w:rsid w:val="000677F6"/>
    <w:rsid w:val="000766C5"/>
    <w:rsid w:val="00080AAA"/>
    <w:rsid w:val="00080FA9"/>
    <w:rsid w:val="000838AC"/>
    <w:rsid w:val="000867B4"/>
    <w:rsid w:val="00087D0C"/>
    <w:rsid w:val="00091BEE"/>
    <w:rsid w:val="000B4228"/>
    <w:rsid w:val="000B6474"/>
    <w:rsid w:val="000C123A"/>
    <w:rsid w:val="000D0DC2"/>
    <w:rsid w:val="000D26E1"/>
    <w:rsid w:val="000D7680"/>
    <w:rsid w:val="000F4223"/>
    <w:rsid w:val="000F4C54"/>
    <w:rsid w:val="000F56E5"/>
    <w:rsid w:val="000F5CBD"/>
    <w:rsid w:val="001008CF"/>
    <w:rsid w:val="00100F2D"/>
    <w:rsid w:val="00101542"/>
    <w:rsid w:val="00102FD1"/>
    <w:rsid w:val="00111C80"/>
    <w:rsid w:val="001162C8"/>
    <w:rsid w:val="00116382"/>
    <w:rsid w:val="0012078F"/>
    <w:rsid w:val="0012455C"/>
    <w:rsid w:val="00135250"/>
    <w:rsid w:val="00137020"/>
    <w:rsid w:val="00140D1B"/>
    <w:rsid w:val="001471DC"/>
    <w:rsid w:val="00151568"/>
    <w:rsid w:val="00152849"/>
    <w:rsid w:val="00154DE0"/>
    <w:rsid w:val="00154F9D"/>
    <w:rsid w:val="00155D53"/>
    <w:rsid w:val="00157B77"/>
    <w:rsid w:val="00157F03"/>
    <w:rsid w:val="00161B66"/>
    <w:rsid w:val="00162D75"/>
    <w:rsid w:val="00166414"/>
    <w:rsid w:val="001674EF"/>
    <w:rsid w:val="0017409D"/>
    <w:rsid w:val="00181101"/>
    <w:rsid w:val="00181C62"/>
    <w:rsid w:val="00184C55"/>
    <w:rsid w:val="001854C8"/>
    <w:rsid w:val="0018600E"/>
    <w:rsid w:val="00194A40"/>
    <w:rsid w:val="001A7AF2"/>
    <w:rsid w:val="001A7C95"/>
    <w:rsid w:val="001B1668"/>
    <w:rsid w:val="001B6243"/>
    <w:rsid w:val="001C0C14"/>
    <w:rsid w:val="001C4731"/>
    <w:rsid w:val="001C5B54"/>
    <w:rsid w:val="001C7BD2"/>
    <w:rsid w:val="001D0A6C"/>
    <w:rsid w:val="001D2B6C"/>
    <w:rsid w:val="001D4721"/>
    <w:rsid w:val="001D54BA"/>
    <w:rsid w:val="001D75E5"/>
    <w:rsid w:val="001E016C"/>
    <w:rsid w:val="001F0031"/>
    <w:rsid w:val="001F3114"/>
    <w:rsid w:val="0020479C"/>
    <w:rsid w:val="00207F13"/>
    <w:rsid w:val="00207FB8"/>
    <w:rsid w:val="00212C3C"/>
    <w:rsid w:val="0021761B"/>
    <w:rsid w:val="00217F29"/>
    <w:rsid w:val="00220F0D"/>
    <w:rsid w:val="00224605"/>
    <w:rsid w:val="00225680"/>
    <w:rsid w:val="00225993"/>
    <w:rsid w:val="002276B8"/>
    <w:rsid w:val="002338E5"/>
    <w:rsid w:val="00233DAC"/>
    <w:rsid w:val="00234537"/>
    <w:rsid w:val="00234717"/>
    <w:rsid w:val="00234F60"/>
    <w:rsid w:val="00235410"/>
    <w:rsid w:val="00237933"/>
    <w:rsid w:val="0024066B"/>
    <w:rsid w:val="0024424E"/>
    <w:rsid w:val="00252712"/>
    <w:rsid w:val="002533D2"/>
    <w:rsid w:val="002542C2"/>
    <w:rsid w:val="00256025"/>
    <w:rsid w:val="0026074E"/>
    <w:rsid w:val="00273501"/>
    <w:rsid w:val="002900D8"/>
    <w:rsid w:val="002901B6"/>
    <w:rsid w:val="002902A5"/>
    <w:rsid w:val="00292089"/>
    <w:rsid w:val="00296AFC"/>
    <w:rsid w:val="002A0035"/>
    <w:rsid w:val="002A23DA"/>
    <w:rsid w:val="002A303A"/>
    <w:rsid w:val="002A38F1"/>
    <w:rsid w:val="002B253E"/>
    <w:rsid w:val="002B448F"/>
    <w:rsid w:val="002B4F33"/>
    <w:rsid w:val="002B6B8E"/>
    <w:rsid w:val="002C3726"/>
    <w:rsid w:val="002D1341"/>
    <w:rsid w:val="002D489C"/>
    <w:rsid w:val="002D72D8"/>
    <w:rsid w:val="002D7438"/>
    <w:rsid w:val="002E24DC"/>
    <w:rsid w:val="002E4C26"/>
    <w:rsid w:val="002F78DE"/>
    <w:rsid w:val="003002CD"/>
    <w:rsid w:val="0030114A"/>
    <w:rsid w:val="003018EB"/>
    <w:rsid w:val="00306723"/>
    <w:rsid w:val="003077F6"/>
    <w:rsid w:val="003137E7"/>
    <w:rsid w:val="00315B39"/>
    <w:rsid w:val="00316CAE"/>
    <w:rsid w:val="00316F75"/>
    <w:rsid w:val="00320A52"/>
    <w:rsid w:val="00322F3D"/>
    <w:rsid w:val="00330025"/>
    <w:rsid w:val="0033351A"/>
    <w:rsid w:val="00333B5D"/>
    <w:rsid w:val="00343318"/>
    <w:rsid w:val="003529EE"/>
    <w:rsid w:val="00355992"/>
    <w:rsid w:val="0036496E"/>
    <w:rsid w:val="003677B3"/>
    <w:rsid w:val="003762AA"/>
    <w:rsid w:val="00376A5C"/>
    <w:rsid w:val="003776CA"/>
    <w:rsid w:val="00381D62"/>
    <w:rsid w:val="0039428D"/>
    <w:rsid w:val="003942B8"/>
    <w:rsid w:val="00397E84"/>
    <w:rsid w:val="003A04FD"/>
    <w:rsid w:val="003A350C"/>
    <w:rsid w:val="003B1425"/>
    <w:rsid w:val="003B2F8B"/>
    <w:rsid w:val="003B500B"/>
    <w:rsid w:val="003B7AB9"/>
    <w:rsid w:val="003C3397"/>
    <w:rsid w:val="003C3C22"/>
    <w:rsid w:val="003C47CF"/>
    <w:rsid w:val="003C6896"/>
    <w:rsid w:val="003D04C1"/>
    <w:rsid w:val="003E1252"/>
    <w:rsid w:val="003E717F"/>
    <w:rsid w:val="003F1DBE"/>
    <w:rsid w:val="003F47B1"/>
    <w:rsid w:val="003F4EE1"/>
    <w:rsid w:val="00400036"/>
    <w:rsid w:val="00403EBC"/>
    <w:rsid w:val="00413FEA"/>
    <w:rsid w:val="004164D1"/>
    <w:rsid w:val="0041743F"/>
    <w:rsid w:val="00421327"/>
    <w:rsid w:val="0042251F"/>
    <w:rsid w:val="00423E7F"/>
    <w:rsid w:val="00434D45"/>
    <w:rsid w:val="00435ABA"/>
    <w:rsid w:val="00437F0D"/>
    <w:rsid w:val="004434F7"/>
    <w:rsid w:val="00445A7D"/>
    <w:rsid w:val="004541B5"/>
    <w:rsid w:val="0045474C"/>
    <w:rsid w:val="00454914"/>
    <w:rsid w:val="004563C4"/>
    <w:rsid w:val="0046599C"/>
    <w:rsid w:val="00472663"/>
    <w:rsid w:val="004743D4"/>
    <w:rsid w:val="004843BA"/>
    <w:rsid w:val="00487EA3"/>
    <w:rsid w:val="00494740"/>
    <w:rsid w:val="00497DF8"/>
    <w:rsid w:val="004A00B2"/>
    <w:rsid w:val="004B7587"/>
    <w:rsid w:val="004B7B61"/>
    <w:rsid w:val="004C2088"/>
    <w:rsid w:val="004C2422"/>
    <w:rsid w:val="004D2041"/>
    <w:rsid w:val="004D2F45"/>
    <w:rsid w:val="004D493E"/>
    <w:rsid w:val="004D4E0B"/>
    <w:rsid w:val="004E2DF5"/>
    <w:rsid w:val="004E3E94"/>
    <w:rsid w:val="004E766C"/>
    <w:rsid w:val="004F1DDA"/>
    <w:rsid w:val="004F567E"/>
    <w:rsid w:val="004F602E"/>
    <w:rsid w:val="00500849"/>
    <w:rsid w:val="00501DA3"/>
    <w:rsid w:val="00503ED6"/>
    <w:rsid w:val="0050562D"/>
    <w:rsid w:val="00513B73"/>
    <w:rsid w:val="00515222"/>
    <w:rsid w:val="00517428"/>
    <w:rsid w:val="0052133A"/>
    <w:rsid w:val="00522DE3"/>
    <w:rsid w:val="0052500A"/>
    <w:rsid w:val="0053316E"/>
    <w:rsid w:val="005366C6"/>
    <w:rsid w:val="005418FF"/>
    <w:rsid w:val="005434D4"/>
    <w:rsid w:val="00544C23"/>
    <w:rsid w:val="00544EBB"/>
    <w:rsid w:val="0054703A"/>
    <w:rsid w:val="005505B0"/>
    <w:rsid w:val="00550B85"/>
    <w:rsid w:val="00552BC0"/>
    <w:rsid w:val="00554D03"/>
    <w:rsid w:val="005550D1"/>
    <w:rsid w:val="00567AA2"/>
    <w:rsid w:val="005709E5"/>
    <w:rsid w:val="00571A34"/>
    <w:rsid w:val="00571F1D"/>
    <w:rsid w:val="00573025"/>
    <w:rsid w:val="005750A3"/>
    <w:rsid w:val="00577760"/>
    <w:rsid w:val="005802CE"/>
    <w:rsid w:val="0058203B"/>
    <w:rsid w:val="005820B6"/>
    <w:rsid w:val="00582CFB"/>
    <w:rsid w:val="005A03C7"/>
    <w:rsid w:val="005A0FB6"/>
    <w:rsid w:val="005A1BB4"/>
    <w:rsid w:val="005A5696"/>
    <w:rsid w:val="005B2EE3"/>
    <w:rsid w:val="005B3147"/>
    <w:rsid w:val="005C6AE7"/>
    <w:rsid w:val="005D24FA"/>
    <w:rsid w:val="005D5572"/>
    <w:rsid w:val="005F0784"/>
    <w:rsid w:val="005F3F72"/>
    <w:rsid w:val="005F43EB"/>
    <w:rsid w:val="006047A6"/>
    <w:rsid w:val="00611283"/>
    <w:rsid w:val="00615249"/>
    <w:rsid w:val="00615C81"/>
    <w:rsid w:val="00615F6E"/>
    <w:rsid w:val="0062439D"/>
    <w:rsid w:val="00635732"/>
    <w:rsid w:val="006375C5"/>
    <w:rsid w:val="00654E0B"/>
    <w:rsid w:val="00664756"/>
    <w:rsid w:val="00666BAD"/>
    <w:rsid w:val="00671F80"/>
    <w:rsid w:val="006729E7"/>
    <w:rsid w:val="00673DEE"/>
    <w:rsid w:val="00674F2D"/>
    <w:rsid w:val="006750B5"/>
    <w:rsid w:val="00675F9D"/>
    <w:rsid w:val="006804FF"/>
    <w:rsid w:val="00694614"/>
    <w:rsid w:val="00697265"/>
    <w:rsid w:val="006A0D34"/>
    <w:rsid w:val="006A68D6"/>
    <w:rsid w:val="006B23AA"/>
    <w:rsid w:val="006B4677"/>
    <w:rsid w:val="006C7D84"/>
    <w:rsid w:val="006D2CEE"/>
    <w:rsid w:val="006D3910"/>
    <w:rsid w:val="006D5B11"/>
    <w:rsid w:val="006D71F1"/>
    <w:rsid w:val="006D7444"/>
    <w:rsid w:val="006E5626"/>
    <w:rsid w:val="006E733A"/>
    <w:rsid w:val="006F379C"/>
    <w:rsid w:val="006F3E19"/>
    <w:rsid w:val="006F603D"/>
    <w:rsid w:val="007035ED"/>
    <w:rsid w:val="0070553D"/>
    <w:rsid w:val="007133B3"/>
    <w:rsid w:val="00715837"/>
    <w:rsid w:val="00715B10"/>
    <w:rsid w:val="00715D0E"/>
    <w:rsid w:val="007163B8"/>
    <w:rsid w:val="007277C9"/>
    <w:rsid w:val="00731C03"/>
    <w:rsid w:val="007320D6"/>
    <w:rsid w:val="00736B74"/>
    <w:rsid w:val="00750172"/>
    <w:rsid w:val="00757BBE"/>
    <w:rsid w:val="00761064"/>
    <w:rsid w:val="007651C8"/>
    <w:rsid w:val="00766B01"/>
    <w:rsid w:val="007673A4"/>
    <w:rsid w:val="007713D6"/>
    <w:rsid w:val="00773633"/>
    <w:rsid w:val="0079171A"/>
    <w:rsid w:val="007A2646"/>
    <w:rsid w:val="007A63B3"/>
    <w:rsid w:val="007A7D0C"/>
    <w:rsid w:val="007B1049"/>
    <w:rsid w:val="007B33D2"/>
    <w:rsid w:val="007B5E9D"/>
    <w:rsid w:val="007C716D"/>
    <w:rsid w:val="007D5462"/>
    <w:rsid w:val="007D72EA"/>
    <w:rsid w:val="007D7750"/>
    <w:rsid w:val="007E1CB5"/>
    <w:rsid w:val="007E4A92"/>
    <w:rsid w:val="007E58EA"/>
    <w:rsid w:val="007E6162"/>
    <w:rsid w:val="007E656B"/>
    <w:rsid w:val="007F0145"/>
    <w:rsid w:val="007F1D27"/>
    <w:rsid w:val="007F3A3F"/>
    <w:rsid w:val="007F4540"/>
    <w:rsid w:val="007F60D8"/>
    <w:rsid w:val="007F7800"/>
    <w:rsid w:val="00801DF1"/>
    <w:rsid w:val="008034B4"/>
    <w:rsid w:val="00804BA9"/>
    <w:rsid w:val="00804E12"/>
    <w:rsid w:val="008074C9"/>
    <w:rsid w:val="00814F45"/>
    <w:rsid w:val="00816ECE"/>
    <w:rsid w:val="008261EB"/>
    <w:rsid w:val="00833026"/>
    <w:rsid w:val="008335FE"/>
    <w:rsid w:val="00833737"/>
    <w:rsid w:val="00833ABE"/>
    <w:rsid w:val="0083502D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1B86"/>
    <w:rsid w:val="008851EC"/>
    <w:rsid w:val="00886579"/>
    <w:rsid w:val="008B3ACC"/>
    <w:rsid w:val="008B75C9"/>
    <w:rsid w:val="008C26EA"/>
    <w:rsid w:val="008D2AB5"/>
    <w:rsid w:val="008F3781"/>
    <w:rsid w:val="00904281"/>
    <w:rsid w:val="00905638"/>
    <w:rsid w:val="00906977"/>
    <w:rsid w:val="00911774"/>
    <w:rsid w:val="00913414"/>
    <w:rsid w:val="009142D3"/>
    <w:rsid w:val="00914496"/>
    <w:rsid w:val="00920EE5"/>
    <w:rsid w:val="00924FDB"/>
    <w:rsid w:val="009363D6"/>
    <w:rsid w:val="00943CFA"/>
    <w:rsid w:val="00947197"/>
    <w:rsid w:val="00947757"/>
    <w:rsid w:val="00947C4A"/>
    <w:rsid w:val="00951AFC"/>
    <w:rsid w:val="00952893"/>
    <w:rsid w:val="009607AC"/>
    <w:rsid w:val="009619AE"/>
    <w:rsid w:val="00962916"/>
    <w:rsid w:val="009650BA"/>
    <w:rsid w:val="00971DD6"/>
    <w:rsid w:val="009824CF"/>
    <w:rsid w:val="00984994"/>
    <w:rsid w:val="009914D2"/>
    <w:rsid w:val="00991CD1"/>
    <w:rsid w:val="00996AFB"/>
    <w:rsid w:val="00996C1A"/>
    <w:rsid w:val="00997170"/>
    <w:rsid w:val="009A1E8A"/>
    <w:rsid w:val="009A334C"/>
    <w:rsid w:val="009A54E8"/>
    <w:rsid w:val="009A5A98"/>
    <w:rsid w:val="009B116A"/>
    <w:rsid w:val="009B3F58"/>
    <w:rsid w:val="009E1DB2"/>
    <w:rsid w:val="009E4382"/>
    <w:rsid w:val="009E4AFD"/>
    <w:rsid w:val="009E6D72"/>
    <w:rsid w:val="009E72F7"/>
    <w:rsid w:val="009F508D"/>
    <w:rsid w:val="009F75D5"/>
    <w:rsid w:val="00A01736"/>
    <w:rsid w:val="00A01E11"/>
    <w:rsid w:val="00A04CDA"/>
    <w:rsid w:val="00A07919"/>
    <w:rsid w:val="00A12195"/>
    <w:rsid w:val="00A12C66"/>
    <w:rsid w:val="00A137E3"/>
    <w:rsid w:val="00A157E9"/>
    <w:rsid w:val="00A2003D"/>
    <w:rsid w:val="00A20DB0"/>
    <w:rsid w:val="00A2225F"/>
    <w:rsid w:val="00A24082"/>
    <w:rsid w:val="00A27518"/>
    <w:rsid w:val="00A31AA6"/>
    <w:rsid w:val="00A34814"/>
    <w:rsid w:val="00A40EAB"/>
    <w:rsid w:val="00A45326"/>
    <w:rsid w:val="00A467E0"/>
    <w:rsid w:val="00A46E88"/>
    <w:rsid w:val="00A51D09"/>
    <w:rsid w:val="00A526CC"/>
    <w:rsid w:val="00A579CB"/>
    <w:rsid w:val="00A57AEC"/>
    <w:rsid w:val="00A61A08"/>
    <w:rsid w:val="00A71581"/>
    <w:rsid w:val="00A74DBA"/>
    <w:rsid w:val="00A81CDF"/>
    <w:rsid w:val="00A83A10"/>
    <w:rsid w:val="00A87E88"/>
    <w:rsid w:val="00A92F82"/>
    <w:rsid w:val="00A93CFD"/>
    <w:rsid w:val="00A93DD3"/>
    <w:rsid w:val="00AA0C8F"/>
    <w:rsid w:val="00AA22FD"/>
    <w:rsid w:val="00AA2EEE"/>
    <w:rsid w:val="00AA583E"/>
    <w:rsid w:val="00AA6493"/>
    <w:rsid w:val="00AB29BF"/>
    <w:rsid w:val="00AB35BB"/>
    <w:rsid w:val="00AB4274"/>
    <w:rsid w:val="00AB7589"/>
    <w:rsid w:val="00AC0545"/>
    <w:rsid w:val="00AC55A5"/>
    <w:rsid w:val="00AD36C6"/>
    <w:rsid w:val="00AE22B3"/>
    <w:rsid w:val="00AE22D7"/>
    <w:rsid w:val="00AE29F3"/>
    <w:rsid w:val="00AF3B10"/>
    <w:rsid w:val="00AF4468"/>
    <w:rsid w:val="00B00909"/>
    <w:rsid w:val="00B020C4"/>
    <w:rsid w:val="00B02B75"/>
    <w:rsid w:val="00B04CBD"/>
    <w:rsid w:val="00B052B9"/>
    <w:rsid w:val="00B065F4"/>
    <w:rsid w:val="00B13CF6"/>
    <w:rsid w:val="00B23129"/>
    <w:rsid w:val="00B252F7"/>
    <w:rsid w:val="00B31ECD"/>
    <w:rsid w:val="00B3520B"/>
    <w:rsid w:val="00B356A1"/>
    <w:rsid w:val="00B50187"/>
    <w:rsid w:val="00B51D9D"/>
    <w:rsid w:val="00B553A0"/>
    <w:rsid w:val="00B62D0E"/>
    <w:rsid w:val="00B62E44"/>
    <w:rsid w:val="00B64564"/>
    <w:rsid w:val="00B66EE8"/>
    <w:rsid w:val="00B6752C"/>
    <w:rsid w:val="00B80A13"/>
    <w:rsid w:val="00B81074"/>
    <w:rsid w:val="00B872FD"/>
    <w:rsid w:val="00B9287D"/>
    <w:rsid w:val="00B94F79"/>
    <w:rsid w:val="00BA135C"/>
    <w:rsid w:val="00BA4636"/>
    <w:rsid w:val="00BA6810"/>
    <w:rsid w:val="00BB2F63"/>
    <w:rsid w:val="00BB7847"/>
    <w:rsid w:val="00BC4268"/>
    <w:rsid w:val="00BC6059"/>
    <w:rsid w:val="00BC7967"/>
    <w:rsid w:val="00BE2EB0"/>
    <w:rsid w:val="00BE61D3"/>
    <w:rsid w:val="00BF6387"/>
    <w:rsid w:val="00BF67A0"/>
    <w:rsid w:val="00C0601B"/>
    <w:rsid w:val="00C0627D"/>
    <w:rsid w:val="00C07E6B"/>
    <w:rsid w:val="00C14809"/>
    <w:rsid w:val="00C16B0F"/>
    <w:rsid w:val="00C1716B"/>
    <w:rsid w:val="00C2145E"/>
    <w:rsid w:val="00C268E9"/>
    <w:rsid w:val="00C30F44"/>
    <w:rsid w:val="00C37B3F"/>
    <w:rsid w:val="00C44508"/>
    <w:rsid w:val="00C46888"/>
    <w:rsid w:val="00C46F19"/>
    <w:rsid w:val="00C50063"/>
    <w:rsid w:val="00C51052"/>
    <w:rsid w:val="00C5169D"/>
    <w:rsid w:val="00C56458"/>
    <w:rsid w:val="00C63AE4"/>
    <w:rsid w:val="00C65BAF"/>
    <w:rsid w:val="00C66A3A"/>
    <w:rsid w:val="00C6791D"/>
    <w:rsid w:val="00C728B3"/>
    <w:rsid w:val="00C72EC2"/>
    <w:rsid w:val="00C76038"/>
    <w:rsid w:val="00C77C35"/>
    <w:rsid w:val="00C802BA"/>
    <w:rsid w:val="00C84C1C"/>
    <w:rsid w:val="00C8660E"/>
    <w:rsid w:val="00C91511"/>
    <w:rsid w:val="00C91FF0"/>
    <w:rsid w:val="00C93DA1"/>
    <w:rsid w:val="00C96D1A"/>
    <w:rsid w:val="00CA00B9"/>
    <w:rsid w:val="00CA364D"/>
    <w:rsid w:val="00CA405F"/>
    <w:rsid w:val="00CB4675"/>
    <w:rsid w:val="00CB4E1B"/>
    <w:rsid w:val="00CB6AF9"/>
    <w:rsid w:val="00CC37F2"/>
    <w:rsid w:val="00CC46CE"/>
    <w:rsid w:val="00CD2022"/>
    <w:rsid w:val="00CD32BF"/>
    <w:rsid w:val="00CD5ACF"/>
    <w:rsid w:val="00CE09D1"/>
    <w:rsid w:val="00CE15E2"/>
    <w:rsid w:val="00CE22BA"/>
    <w:rsid w:val="00CE2CDE"/>
    <w:rsid w:val="00CE593F"/>
    <w:rsid w:val="00CF4461"/>
    <w:rsid w:val="00D00C13"/>
    <w:rsid w:val="00D067E5"/>
    <w:rsid w:val="00D11119"/>
    <w:rsid w:val="00D27FB8"/>
    <w:rsid w:val="00D40AC3"/>
    <w:rsid w:val="00D4271E"/>
    <w:rsid w:val="00D5019B"/>
    <w:rsid w:val="00D50620"/>
    <w:rsid w:val="00D56EE0"/>
    <w:rsid w:val="00D6001E"/>
    <w:rsid w:val="00D603EB"/>
    <w:rsid w:val="00D619E8"/>
    <w:rsid w:val="00D62593"/>
    <w:rsid w:val="00D66A9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5607"/>
    <w:rsid w:val="00DB66A0"/>
    <w:rsid w:val="00DC03F6"/>
    <w:rsid w:val="00DC2B70"/>
    <w:rsid w:val="00DC3F5E"/>
    <w:rsid w:val="00DC50B7"/>
    <w:rsid w:val="00DC76A9"/>
    <w:rsid w:val="00DD591B"/>
    <w:rsid w:val="00DD647F"/>
    <w:rsid w:val="00DE30EF"/>
    <w:rsid w:val="00DE657D"/>
    <w:rsid w:val="00DF0C3B"/>
    <w:rsid w:val="00DF24D9"/>
    <w:rsid w:val="00DF44C2"/>
    <w:rsid w:val="00E03493"/>
    <w:rsid w:val="00E06C96"/>
    <w:rsid w:val="00E130C5"/>
    <w:rsid w:val="00E134AC"/>
    <w:rsid w:val="00E15D53"/>
    <w:rsid w:val="00E16F14"/>
    <w:rsid w:val="00E2030C"/>
    <w:rsid w:val="00E278FA"/>
    <w:rsid w:val="00E33474"/>
    <w:rsid w:val="00E3347B"/>
    <w:rsid w:val="00E3570B"/>
    <w:rsid w:val="00E35A83"/>
    <w:rsid w:val="00E43663"/>
    <w:rsid w:val="00E5244C"/>
    <w:rsid w:val="00E524F2"/>
    <w:rsid w:val="00E530A7"/>
    <w:rsid w:val="00E56371"/>
    <w:rsid w:val="00E61558"/>
    <w:rsid w:val="00E62F3C"/>
    <w:rsid w:val="00E636F9"/>
    <w:rsid w:val="00E65D0A"/>
    <w:rsid w:val="00E74F4C"/>
    <w:rsid w:val="00E7687A"/>
    <w:rsid w:val="00E85562"/>
    <w:rsid w:val="00EB03AE"/>
    <w:rsid w:val="00EB1B91"/>
    <w:rsid w:val="00EB1D71"/>
    <w:rsid w:val="00EC67AA"/>
    <w:rsid w:val="00ED04D4"/>
    <w:rsid w:val="00ED0ABE"/>
    <w:rsid w:val="00EE3CA4"/>
    <w:rsid w:val="00EE50A4"/>
    <w:rsid w:val="00EE54BE"/>
    <w:rsid w:val="00EE744F"/>
    <w:rsid w:val="00EF0EC5"/>
    <w:rsid w:val="00EF38E8"/>
    <w:rsid w:val="00F00B9F"/>
    <w:rsid w:val="00F1155B"/>
    <w:rsid w:val="00F11EAB"/>
    <w:rsid w:val="00F1522B"/>
    <w:rsid w:val="00F3253F"/>
    <w:rsid w:val="00F36640"/>
    <w:rsid w:val="00F436A4"/>
    <w:rsid w:val="00F43910"/>
    <w:rsid w:val="00F469F0"/>
    <w:rsid w:val="00F508E5"/>
    <w:rsid w:val="00F53836"/>
    <w:rsid w:val="00F553A2"/>
    <w:rsid w:val="00F55D2A"/>
    <w:rsid w:val="00F615E9"/>
    <w:rsid w:val="00F66AE9"/>
    <w:rsid w:val="00F70590"/>
    <w:rsid w:val="00F76670"/>
    <w:rsid w:val="00F871D7"/>
    <w:rsid w:val="00F97A46"/>
    <w:rsid w:val="00F97D1C"/>
    <w:rsid w:val="00FA019B"/>
    <w:rsid w:val="00FA5AC3"/>
    <w:rsid w:val="00FA5C65"/>
    <w:rsid w:val="00FB7DB7"/>
    <w:rsid w:val="00FB7F23"/>
    <w:rsid w:val="00FC05D0"/>
    <w:rsid w:val="00FC13CE"/>
    <w:rsid w:val="00FD0EF9"/>
    <w:rsid w:val="00FD478E"/>
    <w:rsid w:val="00FD6C73"/>
    <w:rsid w:val="00FE27D2"/>
    <w:rsid w:val="00FE7A36"/>
    <w:rsid w:val="00FF2D12"/>
    <w:rsid w:val="00FF46CE"/>
    <w:rsid w:val="00FF505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18EF3"/>
  <w15:docId w15:val="{70C4BB9D-12DF-44EE-A378-8829BE3D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D18F-E41C-4388-B575-E8DC28C8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Кузина Анна Сергеевна</cp:lastModifiedBy>
  <cp:revision>2</cp:revision>
  <cp:lastPrinted>2021-12-21T10:24:00Z</cp:lastPrinted>
  <dcterms:created xsi:type="dcterms:W3CDTF">2021-12-21T12:51:00Z</dcterms:created>
  <dcterms:modified xsi:type="dcterms:W3CDTF">2021-12-21T12:51:00Z</dcterms:modified>
</cp:coreProperties>
</file>